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5FE" w:rsidRPr="00726550" w:rsidRDefault="009D6349" w:rsidP="00726550">
      <w:pPr>
        <w:spacing w:after="0" w:line="312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984966">
        <w:rPr>
          <w:rFonts w:ascii="Times New Roman" w:hAnsi="Times New Roman" w:cs="Times New Roman"/>
          <w:sz w:val="24"/>
          <w:szCs w:val="24"/>
        </w:rPr>
        <w:t>Załącznik nr </w:t>
      </w:r>
      <w:r w:rsidR="007B6E9E">
        <w:rPr>
          <w:rFonts w:ascii="Times New Roman" w:hAnsi="Times New Roman" w:cs="Times New Roman"/>
          <w:sz w:val="24"/>
          <w:szCs w:val="24"/>
        </w:rPr>
        <w:t>3</w:t>
      </w:r>
    </w:p>
    <w:p w:rsidR="009D6349" w:rsidRDefault="009D6349" w:rsidP="002A05FE">
      <w:pPr>
        <w:pStyle w:val="Tytu"/>
        <w:spacing w:line="312" w:lineRule="auto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 xml:space="preserve">Oświadczenie </w:t>
      </w:r>
      <w:r w:rsidR="000F22F6">
        <w:rPr>
          <w:rFonts w:ascii="Times New Roman" w:hAnsi="Times New Roman" w:cs="Times New Roman"/>
          <w:b/>
          <w:smallCaps/>
          <w:sz w:val="36"/>
          <w:szCs w:val="36"/>
        </w:rPr>
        <w:t>a</w:t>
      </w:r>
      <w:r>
        <w:rPr>
          <w:rFonts w:ascii="Times New Roman" w:hAnsi="Times New Roman" w:cs="Times New Roman"/>
          <w:b/>
          <w:smallCaps/>
          <w:sz w:val="36"/>
          <w:szCs w:val="36"/>
        </w:rPr>
        <w:t>utora</w:t>
      </w:r>
      <w:r w:rsidR="00E15041">
        <w:rPr>
          <w:rFonts w:ascii="Times New Roman" w:hAnsi="Times New Roman" w:cs="Times New Roman"/>
          <w:b/>
          <w:smallCaps/>
          <w:sz w:val="36"/>
          <w:szCs w:val="36"/>
        </w:rPr>
        <w:t>/</w:t>
      </w:r>
      <w:r w:rsidR="000F22F6">
        <w:rPr>
          <w:rFonts w:ascii="Times New Roman" w:hAnsi="Times New Roman" w:cs="Times New Roman"/>
          <w:b/>
          <w:smallCaps/>
          <w:sz w:val="36"/>
          <w:szCs w:val="36"/>
        </w:rPr>
        <w:t>a</w:t>
      </w:r>
      <w:r w:rsidR="001C5787">
        <w:rPr>
          <w:rFonts w:ascii="Times New Roman" w:hAnsi="Times New Roman" w:cs="Times New Roman"/>
          <w:b/>
          <w:smallCaps/>
          <w:sz w:val="36"/>
          <w:szCs w:val="36"/>
        </w:rPr>
        <w:t>utor</w:t>
      </w:r>
      <w:r w:rsidR="00E15041">
        <w:rPr>
          <w:rFonts w:ascii="Times New Roman" w:hAnsi="Times New Roman" w:cs="Times New Roman"/>
          <w:b/>
          <w:smallCaps/>
          <w:sz w:val="36"/>
          <w:szCs w:val="36"/>
        </w:rPr>
        <w:t>ów</w:t>
      </w:r>
    </w:p>
    <w:p w:rsidR="007B6E9E" w:rsidRPr="007B6E9E" w:rsidRDefault="007B6E9E" w:rsidP="007B6E9E">
      <w:pPr>
        <w:jc w:val="center"/>
        <w:rPr>
          <w:rFonts w:ascii="Times New Roman" w:eastAsiaTheme="majorEastAsia" w:hAnsi="Times New Roman" w:cs="Times New Roman"/>
          <w:b/>
          <w:smallCaps/>
          <w:spacing w:val="-10"/>
          <w:kern w:val="28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smallCaps/>
          <w:spacing w:val="-10"/>
          <w:kern w:val="28"/>
          <w:sz w:val="36"/>
          <w:szCs w:val="36"/>
        </w:rPr>
        <w:t>o</w:t>
      </w:r>
      <w:r w:rsidRPr="007B6E9E">
        <w:rPr>
          <w:rFonts w:ascii="Times New Roman" w:eastAsiaTheme="majorEastAsia" w:hAnsi="Times New Roman" w:cs="Times New Roman"/>
          <w:b/>
          <w:smallCaps/>
          <w:spacing w:val="-10"/>
          <w:kern w:val="28"/>
          <w:sz w:val="36"/>
          <w:szCs w:val="36"/>
        </w:rPr>
        <w:t xml:space="preserve"> ustosunkowaniu się do opinii </w:t>
      </w:r>
      <w:r w:rsidR="000F22F6">
        <w:rPr>
          <w:rFonts w:ascii="Times New Roman" w:eastAsiaTheme="majorEastAsia" w:hAnsi="Times New Roman" w:cs="Times New Roman"/>
          <w:b/>
          <w:smallCaps/>
          <w:spacing w:val="-10"/>
          <w:kern w:val="28"/>
          <w:sz w:val="36"/>
          <w:szCs w:val="36"/>
        </w:rPr>
        <w:t>r</w:t>
      </w:r>
      <w:r w:rsidRPr="007B6E9E">
        <w:rPr>
          <w:rFonts w:ascii="Times New Roman" w:eastAsiaTheme="majorEastAsia" w:hAnsi="Times New Roman" w:cs="Times New Roman"/>
          <w:b/>
          <w:smallCaps/>
          <w:spacing w:val="-10"/>
          <w:kern w:val="28"/>
          <w:sz w:val="36"/>
          <w:szCs w:val="36"/>
        </w:rPr>
        <w:t>ecenze</w:t>
      </w:r>
      <w:r w:rsidR="000E4BF1">
        <w:rPr>
          <w:rFonts w:ascii="Times New Roman" w:eastAsiaTheme="majorEastAsia" w:hAnsi="Times New Roman" w:cs="Times New Roman"/>
          <w:b/>
          <w:smallCaps/>
          <w:spacing w:val="-10"/>
          <w:kern w:val="28"/>
          <w:sz w:val="36"/>
          <w:szCs w:val="36"/>
        </w:rPr>
        <w:t>n</w:t>
      </w:r>
      <w:r w:rsidRPr="007B6E9E">
        <w:rPr>
          <w:rFonts w:ascii="Times New Roman" w:eastAsiaTheme="majorEastAsia" w:hAnsi="Times New Roman" w:cs="Times New Roman"/>
          <w:b/>
          <w:smallCaps/>
          <w:spacing w:val="-10"/>
          <w:kern w:val="28"/>
          <w:sz w:val="36"/>
          <w:szCs w:val="36"/>
        </w:rPr>
        <w:t>t</w:t>
      </w:r>
      <w:r w:rsidR="00E15041">
        <w:rPr>
          <w:rFonts w:ascii="Times New Roman" w:eastAsiaTheme="majorEastAsia" w:hAnsi="Times New Roman" w:cs="Times New Roman"/>
          <w:b/>
          <w:smallCaps/>
          <w:spacing w:val="-10"/>
          <w:kern w:val="28"/>
          <w:sz w:val="36"/>
          <w:szCs w:val="36"/>
        </w:rPr>
        <w:t>ów</w:t>
      </w:r>
    </w:p>
    <w:p w:rsidR="009D6349" w:rsidRPr="00984966" w:rsidRDefault="009D6349" w:rsidP="002A05FE">
      <w:pPr>
        <w:pStyle w:val="Tytu"/>
        <w:spacing w:line="312" w:lineRule="auto"/>
        <w:ind w:left="411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D6349" w:rsidRDefault="009D6349" w:rsidP="002A05FE">
      <w:pPr>
        <w:pStyle w:val="Tytu"/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984966">
        <w:rPr>
          <w:rFonts w:ascii="Times New Roman" w:hAnsi="Times New Roman" w:cs="Times New Roman"/>
          <w:b/>
          <w:sz w:val="28"/>
          <w:szCs w:val="28"/>
        </w:rPr>
        <w:t xml:space="preserve">Wydawnictwo Naukowe </w:t>
      </w:r>
      <w:r w:rsidR="00E07C02">
        <w:rPr>
          <w:rFonts w:ascii="Times New Roman" w:hAnsi="Times New Roman" w:cs="Times New Roman"/>
          <w:b/>
          <w:sz w:val="28"/>
          <w:szCs w:val="28"/>
        </w:rPr>
        <w:t>Uniwersytetu Bielsko-Bialskiego</w:t>
      </w:r>
    </w:p>
    <w:p w:rsidR="009D6349" w:rsidRPr="009D6349" w:rsidRDefault="009D6349" w:rsidP="002A05FE">
      <w:pPr>
        <w:spacing w:after="0" w:line="312" w:lineRule="auto"/>
      </w:pPr>
    </w:p>
    <w:p w:rsidR="009D6349" w:rsidRPr="00984966" w:rsidRDefault="009D6349" w:rsidP="002A05FE">
      <w:pPr>
        <w:pStyle w:val="Tytu"/>
        <w:spacing w:line="312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5"/>
      </w:tblGrid>
      <w:tr w:rsidR="009D6349" w:rsidRPr="00984966" w:rsidTr="004A2275">
        <w:tc>
          <w:tcPr>
            <w:tcW w:w="2122" w:type="dxa"/>
            <w:vAlign w:val="center"/>
          </w:tcPr>
          <w:p w:rsidR="009D6349" w:rsidRPr="00984966" w:rsidRDefault="009D6349" w:rsidP="002A05F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Autor/Autorzy</w:t>
            </w:r>
          </w:p>
        </w:tc>
        <w:tc>
          <w:tcPr>
            <w:tcW w:w="6945" w:type="dxa"/>
            <w:vAlign w:val="center"/>
          </w:tcPr>
          <w:p w:rsidR="009D6349" w:rsidRPr="00984966" w:rsidRDefault="009D6349" w:rsidP="002A05FE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49" w:rsidRPr="00984966" w:rsidTr="004A2275">
        <w:tc>
          <w:tcPr>
            <w:tcW w:w="2122" w:type="dxa"/>
            <w:vAlign w:val="center"/>
          </w:tcPr>
          <w:p w:rsidR="009D6349" w:rsidRPr="00984966" w:rsidRDefault="009D6349" w:rsidP="002A05F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966">
              <w:rPr>
                <w:rFonts w:ascii="Times New Roman" w:hAnsi="Times New Roman" w:cs="Times New Roman"/>
                <w:sz w:val="24"/>
                <w:szCs w:val="24"/>
              </w:rPr>
              <w:t>Tytuł publikacji</w:t>
            </w:r>
          </w:p>
        </w:tc>
        <w:tc>
          <w:tcPr>
            <w:tcW w:w="6945" w:type="dxa"/>
            <w:vAlign w:val="center"/>
          </w:tcPr>
          <w:p w:rsidR="009D6349" w:rsidRPr="00984966" w:rsidRDefault="009D6349" w:rsidP="002A05F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D63" w:rsidRPr="00943371" w:rsidRDefault="00943371" w:rsidP="00943371">
      <w:pPr>
        <w:pStyle w:val="Akapitzlist"/>
        <w:numPr>
          <w:ilvl w:val="0"/>
          <w:numId w:val="4"/>
        </w:numPr>
        <w:spacing w:before="240" w:after="0" w:line="312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43371">
        <w:rPr>
          <w:rFonts w:ascii="Times New Roman" w:hAnsi="Times New Roman" w:cs="Times New Roman"/>
          <w:sz w:val="28"/>
          <w:szCs w:val="28"/>
          <w:u w:val="single"/>
        </w:rPr>
        <w:t xml:space="preserve">Wypełnia </w:t>
      </w:r>
      <w:r w:rsidR="000F22F6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943371">
        <w:rPr>
          <w:rFonts w:ascii="Times New Roman" w:hAnsi="Times New Roman" w:cs="Times New Roman"/>
          <w:sz w:val="28"/>
          <w:szCs w:val="28"/>
          <w:u w:val="single"/>
        </w:rPr>
        <w:t>utor</w:t>
      </w:r>
      <w:r w:rsidR="00116572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0F22F6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1C5787">
        <w:rPr>
          <w:rFonts w:ascii="Times New Roman" w:hAnsi="Times New Roman" w:cs="Times New Roman"/>
          <w:sz w:val="28"/>
          <w:szCs w:val="28"/>
          <w:u w:val="single"/>
        </w:rPr>
        <w:t>utor</w:t>
      </w:r>
      <w:r w:rsidR="00116572">
        <w:rPr>
          <w:rFonts w:ascii="Times New Roman" w:hAnsi="Times New Roman" w:cs="Times New Roman"/>
          <w:sz w:val="28"/>
          <w:szCs w:val="28"/>
          <w:u w:val="single"/>
        </w:rPr>
        <w:t>zy</w:t>
      </w:r>
    </w:p>
    <w:p w:rsidR="002A05FE" w:rsidRDefault="00E14ADB" w:rsidP="00A64EB2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before="120"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 recenzją publikacji sporządzoną przez</w:t>
      </w:r>
    </w:p>
    <w:p w:rsidR="00E14ADB" w:rsidRDefault="00E14ADB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before="240"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4ADB" w:rsidRDefault="00E14ADB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Cs w:val="20"/>
        </w:rPr>
      </w:pPr>
      <w:r w:rsidRPr="00E14ADB">
        <w:rPr>
          <w:rFonts w:ascii="Times New Roman" w:hAnsi="Times New Roman" w:cs="Times New Roman"/>
          <w:szCs w:val="20"/>
        </w:rPr>
        <w:t xml:space="preserve">(imię i nazwisko </w:t>
      </w:r>
      <w:r w:rsidR="000F22F6">
        <w:rPr>
          <w:rFonts w:ascii="Times New Roman" w:hAnsi="Times New Roman" w:cs="Times New Roman"/>
          <w:szCs w:val="20"/>
        </w:rPr>
        <w:t>r</w:t>
      </w:r>
      <w:r w:rsidRPr="00E14ADB">
        <w:rPr>
          <w:rFonts w:ascii="Times New Roman" w:hAnsi="Times New Roman" w:cs="Times New Roman"/>
          <w:szCs w:val="20"/>
        </w:rPr>
        <w:t>ecenzenta</w:t>
      </w:r>
      <w:r>
        <w:rPr>
          <w:rFonts w:ascii="Times New Roman" w:hAnsi="Times New Roman" w:cs="Times New Roman"/>
          <w:szCs w:val="20"/>
        </w:rPr>
        <w:t xml:space="preserve"> 1</w:t>
      </w:r>
      <w:r w:rsidRPr="00E14ADB">
        <w:rPr>
          <w:rFonts w:ascii="Times New Roman" w:hAnsi="Times New Roman" w:cs="Times New Roman"/>
          <w:szCs w:val="20"/>
        </w:rPr>
        <w:t>)</w:t>
      </w:r>
    </w:p>
    <w:p w:rsidR="00E14ADB" w:rsidRPr="00E14ADB" w:rsidRDefault="001C5787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14ADB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="00E14ADB">
        <w:rPr>
          <w:rFonts w:ascii="Times New Roman" w:hAnsi="Times New Roman" w:cs="Times New Roman"/>
          <w:sz w:val="24"/>
          <w:szCs w:val="24"/>
        </w:rPr>
        <w:t>, że</w:t>
      </w: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4ADB" w:rsidTr="00E14ADB">
        <w:tc>
          <w:tcPr>
            <w:tcW w:w="9062" w:type="dxa"/>
          </w:tcPr>
          <w:p w:rsidR="00E14ADB" w:rsidRDefault="00E14ADB" w:rsidP="000F22F6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Uwzględni</w:t>
            </w:r>
            <w:r w:rsidR="001C5787"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następujące uwagi 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ecenzenta</w:t>
            </w:r>
            <w:r w:rsidR="00F96A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14ADB" w:rsidTr="00E14ADB">
        <w:tc>
          <w:tcPr>
            <w:tcW w:w="9062" w:type="dxa"/>
          </w:tcPr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DB" w:rsidTr="00E14ADB">
        <w:tc>
          <w:tcPr>
            <w:tcW w:w="9062" w:type="dxa"/>
          </w:tcPr>
          <w:p w:rsidR="00E14ADB" w:rsidRDefault="00E14ADB" w:rsidP="000F22F6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uwzględni</w:t>
            </w:r>
            <w:r w:rsidR="001C5787"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następujących uwag 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ecenzenta</w:t>
            </w:r>
            <w:r w:rsidR="00F96A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14ADB" w:rsidTr="00E14ADB">
        <w:tc>
          <w:tcPr>
            <w:tcW w:w="9062" w:type="dxa"/>
          </w:tcPr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DB" w:rsidTr="00E14ADB">
        <w:tc>
          <w:tcPr>
            <w:tcW w:w="9062" w:type="dxa"/>
          </w:tcPr>
          <w:p w:rsidR="00E14ADB" w:rsidRDefault="00E14ADB" w:rsidP="000F22F6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7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uwzględni</w:t>
            </w:r>
            <w:r w:rsidR="001C5787"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787">
              <w:rPr>
                <w:rFonts w:ascii="Times New Roman" w:hAnsi="Times New Roman" w:cs="Times New Roman"/>
                <w:sz w:val="24"/>
                <w:szCs w:val="24"/>
              </w:rPr>
              <w:t>postulatów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ecenzenta</w:t>
            </w:r>
            <w:r w:rsidR="0053335B">
              <w:rPr>
                <w:rFonts w:ascii="Times New Roman" w:hAnsi="Times New Roman" w:cs="Times New Roman"/>
                <w:sz w:val="24"/>
                <w:szCs w:val="24"/>
              </w:rPr>
              <w:t>, ponieważ</w:t>
            </w:r>
            <w:r w:rsidR="00F96A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14ADB" w:rsidTr="00E14ADB">
        <w:tc>
          <w:tcPr>
            <w:tcW w:w="9062" w:type="dxa"/>
          </w:tcPr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E14ADB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ADB" w:rsidRPr="00E14ADB" w:rsidRDefault="00E14ADB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E14ADB" w:rsidRPr="00E14ADB" w:rsidRDefault="00E14ADB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E14ADB" w:rsidRPr="00E14ADB" w:rsidRDefault="00E14ADB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E07C02" w:rsidRDefault="00E07C02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E07C02" w:rsidRDefault="00E07C02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E14ADB" w:rsidRDefault="00E14ADB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Po zapoznaniu się z recenzją publikacji sporządzoną przez</w:t>
      </w:r>
    </w:p>
    <w:p w:rsidR="00E14ADB" w:rsidRDefault="00E14ADB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before="240"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4ADB" w:rsidRDefault="00E14ADB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Cs w:val="20"/>
        </w:rPr>
      </w:pPr>
      <w:r w:rsidRPr="00E14ADB">
        <w:rPr>
          <w:rFonts w:ascii="Times New Roman" w:hAnsi="Times New Roman" w:cs="Times New Roman"/>
          <w:szCs w:val="20"/>
        </w:rPr>
        <w:t xml:space="preserve">(imię i nazwisko </w:t>
      </w:r>
      <w:r w:rsidR="000F22F6">
        <w:rPr>
          <w:rFonts w:ascii="Times New Roman" w:hAnsi="Times New Roman" w:cs="Times New Roman"/>
          <w:szCs w:val="20"/>
        </w:rPr>
        <w:t>r</w:t>
      </w:r>
      <w:r w:rsidRPr="00E14ADB">
        <w:rPr>
          <w:rFonts w:ascii="Times New Roman" w:hAnsi="Times New Roman" w:cs="Times New Roman"/>
          <w:szCs w:val="20"/>
        </w:rPr>
        <w:t>ecenzenta</w:t>
      </w:r>
      <w:r>
        <w:rPr>
          <w:rFonts w:ascii="Times New Roman" w:hAnsi="Times New Roman" w:cs="Times New Roman"/>
          <w:szCs w:val="20"/>
        </w:rPr>
        <w:t xml:space="preserve"> 2</w:t>
      </w:r>
      <w:r w:rsidRPr="00E14ADB">
        <w:rPr>
          <w:rFonts w:ascii="Times New Roman" w:hAnsi="Times New Roman" w:cs="Times New Roman"/>
          <w:szCs w:val="20"/>
        </w:rPr>
        <w:t>)</w:t>
      </w:r>
    </w:p>
    <w:p w:rsidR="00E14ADB" w:rsidRPr="00E14ADB" w:rsidRDefault="001C5787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14ADB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>/my</w:t>
      </w:r>
      <w:r w:rsidR="00E14ADB">
        <w:rPr>
          <w:rFonts w:ascii="Times New Roman" w:hAnsi="Times New Roman" w:cs="Times New Roman"/>
          <w:sz w:val="24"/>
          <w:szCs w:val="24"/>
        </w:rPr>
        <w:t>, że</w:t>
      </w: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14ADB" w:rsidTr="000963E0">
        <w:tc>
          <w:tcPr>
            <w:tcW w:w="9062" w:type="dxa"/>
          </w:tcPr>
          <w:p w:rsidR="00E14ADB" w:rsidRDefault="00E14ADB" w:rsidP="000F22F6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Uwzględni</w:t>
            </w:r>
            <w:r w:rsidR="001C5787"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następujące uwagi 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ecenzenta</w:t>
            </w:r>
            <w:r w:rsidR="00F96A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14ADB" w:rsidTr="000963E0">
        <w:tc>
          <w:tcPr>
            <w:tcW w:w="9062" w:type="dxa"/>
          </w:tcPr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DB" w:rsidTr="000963E0">
        <w:tc>
          <w:tcPr>
            <w:tcW w:w="9062" w:type="dxa"/>
          </w:tcPr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1C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uwzględni</w:t>
            </w:r>
            <w:r w:rsidR="001C5787"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następujących uwag 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ecenzenta</w:t>
            </w:r>
            <w:r w:rsidR="00F96A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14ADB" w:rsidTr="000963E0">
        <w:tc>
          <w:tcPr>
            <w:tcW w:w="9062" w:type="dxa"/>
          </w:tcPr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DB" w:rsidTr="000963E0">
        <w:tc>
          <w:tcPr>
            <w:tcW w:w="9062" w:type="dxa"/>
          </w:tcPr>
          <w:p w:rsidR="00E14ADB" w:rsidRDefault="00E14ADB" w:rsidP="000F22F6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 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7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 uwzględni</w:t>
            </w:r>
            <w:r w:rsidR="001C5787">
              <w:rPr>
                <w:rFonts w:ascii="Times New Roman" w:hAnsi="Times New Roman" w:cs="Times New Roman"/>
                <w:sz w:val="24"/>
                <w:szCs w:val="24"/>
              </w:rPr>
              <w:t>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787">
              <w:rPr>
                <w:rFonts w:ascii="Times New Roman" w:hAnsi="Times New Roman" w:cs="Times New Roman"/>
                <w:sz w:val="24"/>
                <w:szCs w:val="24"/>
              </w:rPr>
              <w:t>postulatów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ecenzenta</w:t>
            </w:r>
            <w:r w:rsidR="0053335B">
              <w:rPr>
                <w:rFonts w:ascii="Times New Roman" w:hAnsi="Times New Roman" w:cs="Times New Roman"/>
                <w:sz w:val="24"/>
                <w:szCs w:val="24"/>
              </w:rPr>
              <w:t>, ponieważ</w:t>
            </w:r>
            <w:r w:rsidR="00F96A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14ADB" w:rsidTr="000963E0">
        <w:tc>
          <w:tcPr>
            <w:tcW w:w="9062" w:type="dxa"/>
          </w:tcPr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DB" w:rsidRDefault="00E14ADB" w:rsidP="000963E0">
            <w:pPr>
              <w:tabs>
                <w:tab w:val="left" w:pos="567"/>
                <w:tab w:val="left" w:leader="underscore" w:pos="3402"/>
                <w:tab w:val="left" w:pos="5670"/>
                <w:tab w:val="left" w:leader="underscore" w:pos="850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ADB" w:rsidRPr="00E14ADB" w:rsidRDefault="00E14ADB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E14ADB" w:rsidRPr="00E14ADB" w:rsidRDefault="00E14ADB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E14ADB" w:rsidRPr="00E14ADB" w:rsidRDefault="00E14ADB" w:rsidP="00E14ADB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E14ADB" w:rsidRPr="002A05FE" w:rsidRDefault="00E14ADB" w:rsidP="00E14ADB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5FE">
        <w:rPr>
          <w:rFonts w:ascii="Times New Roman" w:hAnsi="Times New Roman" w:cs="Times New Roman"/>
          <w:sz w:val="24"/>
          <w:szCs w:val="24"/>
        </w:rPr>
        <w:tab/>
      </w:r>
      <w:r w:rsidRPr="002A05FE">
        <w:rPr>
          <w:rFonts w:ascii="Times New Roman" w:hAnsi="Times New Roman" w:cs="Times New Roman"/>
          <w:sz w:val="24"/>
          <w:szCs w:val="24"/>
        </w:rPr>
        <w:tab/>
      </w:r>
      <w:r w:rsidRPr="002A05FE">
        <w:rPr>
          <w:rFonts w:ascii="Times New Roman" w:hAnsi="Times New Roman" w:cs="Times New Roman"/>
          <w:sz w:val="24"/>
          <w:szCs w:val="24"/>
        </w:rPr>
        <w:tab/>
      </w:r>
    </w:p>
    <w:p w:rsidR="00E14ADB" w:rsidRPr="002A05FE" w:rsidRDefault="00E14ADB" w:rsidP="00E14ADB">
      <w:pPr>
        <w:pStyle w:val="Akapitzlist"/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5FE">
        <w:rPr>
          <w:rFonts w:ascii="Times New Roman" w:hAnsi="Times New Roman" w:cs="Times New Roman"/>
          <w:sz w:val="24"/>
          <w:szCs w:val="24"/>
        </w:rPr>
        <w:tab/>
      </w:r>
      <w:r w:rsidR="000F22F6">
        <w:rPr>
          <w:rFonts w:ascii="Times New Roman" w:hAnsi="Times New Roman" w:cs="Times New Roman"/>
          <w:szCs w:val="20"/>
        </w:rPr>
        <w:t>d</w:t>
      </w:r>
      <w:r w:rsidRPr="002A05FE">
        <w:rPr>
          <w:rFonts w:ascii="Times New Roman" w:hAnsi="Times New Roman" w:cs="Times New Roman"/>
          <w:szCs w:val="20"/>
        </w:rPr>
        <w:t>ata i miejsce</w:t>
      </w:r>
      <w:r w:rsidRPr="002A05FE">
        <w:rPr>
          <w:rFonts w:ascii="Times New Roman" w:hAnsi="Times New Roman" w:cs="Times New Roman"/>
          <w:szCs w:val="20"/>
        </w:rPr>
        <w:tab/>
      </w:r>
      <w:r w:rsidR="000F22F6">
        <w:rPr>
          <w:rFonts w:ascii="Times New Roman" w:hAnsi="Times New Roman" w:cs="Times New Roman"/>
          <w:szCs w:val="20"/>
        </w:rPr>
        <w:t>p</w:t>
      </w:r>
      <w:r w:rsidRPr="002A05FE">
        <w:rPr>
          <w:rFonts w:ascii="Times New Roman" w:hAnsi="Times New Roman" w:cs="Times New Roman"/>
          <w:szCs w:val="20"/>
        </w:rPr>
        <w:t xml:space="preserve">odpis </w:t>
      </w:r>
      <w:r w:rsidR="000F22F6">
        <w:rPr>
          <w:rFonts w:ascii="Times New Roman" w:hAnsi="Times New Roman" w:cs="Times New Roman"/>
          <w:szCs w:val="20"/>
        </w:rPr>
        <w:t>a</w:t>
      </w:r>
      <w:r w:rsidRPr="002A05FE">
        <w:rPr>
          <w:rFonts w:ascii="Times New Roman" w:hAnsi="Times New Roman" w:cs="Times New Roman"/>
          <w:szCs w:val="20"/>
        </w:rPr>
        <w:t>utora</w:t>
      </w:r>
      <w:r w:rsidR="00E15041">
        <w:rPr>
          <w:rFonts w:ascii="Times New Roman" w:hAnsi="Times New Roman" w:cs="Times New Roman"/>
          <w:szCs w:val="20"/>
        </w:rPr>
        <w:t>/</w:t>
      </w:r>
      <w:r w:rsidR="000F22F6">
        <w:rPr>
          <w:rFonts w:ascii="Times New Roman" w:hAnsi="Times New Roman" w:cs="Times New Roman"/>
          <w:szCs w:val="20"/>
        </w:rPr>
        <w:t>autorów</w:t>
      </w:r>
    </w:p>
    <w:p w:rsidR="009D6349" w:rsidRDefault="009D6349" w:rsidP="00943371">
      <w:pPr>
        <w:pBdr>
          <w:bottom w:val="double" w:sz="4" w:space="1" w:color="auto"/>
        </w:pBdr>
        <w:spacing w:before="120" w:after="120" w:line="312" w:lineRule="auto"/>
        <w:contextualSpacing/>
      </w:pPr>
    </w:p>
    <w:p w:rsidR="00943371" w:rsidRPr="00943371" w:rsidRDefault="00943371" w:rsidP="00943371">
      <w:pPr>
        <w:pStyle w:val="Akapitzlist"/>
        <w:numPr>
          <w:ilvl w:val="0"/>
          <w:numId w:val="4"/>
        </w:numPr>
        <w:spacing w:before="240" w:after="0" w:line="312" w:lineRule="auto"/>
        <w:ind w:left="284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43371">
        <w:rPr>
          <w:rFonts w:ascii="Times New Roman" w:hAnsi="Times New Roman" w:cs="Times New Roman"/>
          <w:sz w:val="28"/>
          <w:szCs w:val="28"/>
          <w:u w:val="single"/>
        </w:rPr>
        <w:t xml:space="preserve">Wypełnia </w:t>
      </w:r>
      <w:r w:rsidR="000F22F6">
        <w:rPr>
          <w:rFonts w:ascii="Times New Roman" w:hAnsi="Times New Roman" w:cs="Times New Roman"/>
          <w:sz w:val="28"/>
          <w:szCs w:val="28"/>
          <w:u w:val="single"/>
        </w:rPr>
        <w:t>r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edaktor </w:t>
      </w:r>
      <w:r w:rsidR="000F22F6">
        <w:rPr>
          <w:rFonts w:ascii="Times New Roman" w:hAnsi="Times New Roman" w:cs="Times New Roman"/>
          <w:sz w:val="28"/>
          <w:szCs w:val="28"/>
          <w:u w:val="single"/>
        </w:rPr>
        <w:t>d</w:t>
      </w:r>
      <w:r>
        <w:rPr>
          <w:rFonts w:ascii="Times New Roman" w:hAnsi="Times New Roman" w:cs="Times New Roman"/>
          <w:sz w:val="28"/>
          <w:szCs w:val="28"/>
          <w:u w:val="single"/>
        </w:rPr>
        <w:t>ziału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4205" w:rsidTr="003E4205">
        <w:tc>
          <w:tcPr>
            <w:tcW w:w="9062" w:type="dxa"/>
          </w:tcPr>
          <w:p w:rsidR="003E4205" w:rsidRPr="00943371" w:rsidRDefault="003E4205" w:rsidP="000F22F6">
            <w:pPr>
              <w:spacing w:before="120" w:after="12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371">
              <w:rPr>
                <w:rFonts w:ascii="Times New Roman" w:hAnsi="Times New Roman" w:cs="Times New Roman"/>
                <w:sz w:val="24"/>
                <w:szCs w:val="24"/>
              </w:rPr>
              <w:t xml:space="preserve">Uwagi 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43371">
              <w:rPr>
                <w:rFonts w:ascii="Times New Roman" w:hAnsi="Times New Roman" w:cs="Times New Roman"/>
                <w:sz w:val="24"/>
                <w:szCs w:val="24"/>
              </w:rPr>
              <w:t xml:space="preserve">edaktora 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43371">
              <w:rPr>
                <w:rFonts w:ascii="Times New Roman" w:hAnsi="Times New Roman" w:cs="Times New Roman"/>
                <w:sz w:val="24"/>
                <w:szCs w:val="24"/>
              </w:rPr>
              <w:t>ziału</w:t>
            </w:r>
          </w:p>
        </w:tc>
      </w:tr>
      <w:tr w:rsidR="003E4205" w:rsidTr="003E4205">
        <w:tc>
          <w:tcPr>
            <w:tcW w:w="9062" w:type="dxa"/>
          </w:tcPr>
          <w:p w:rsidR="003E4205" w:rsidRDefault="003E4205" w:rsidP="003E4205">
            <w:pPr>
              <w:spacing w:before="120" w:after="12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205" w:rsidRDefault="003E4205" w:rsidP="003E4205">
            <w:pPr>
              <w:spacing w:before="120" w:after="12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71" w:rsidRDefault="00943371" w:rsidP="003E4205">
            <w:pPr>
              <w:spacing w:before="120" w:after="12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05" w:rsidTr="003E4205">
        <w:tc>
          <w:tcPr>
            <w:tcW w:w="9062" w:type="dxa"/>
          </w:tcPr>
          <w:p w:rsidR="003E4205" w:rsidRDefault="003E4205" w:rsidP="000F22F6">
            <w:pPr>
              <w:spacing w:before="120" w:after="120" w:line="31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4205">
              <w:rPr>
                <w:rFonts w:ascii="Times New Roman" w:hAnsi="Times New Roman" w:cs="Times New Roman"/>
                <w:sz w:val="24"/>
                <w:szCs w:val="24"/>
              </w:rPr>
              <w:t>Akceptuję/nie akceptuję</w:t>
            </w:r>
            <w:r w:rsidR="00116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16572">
              <w:rPr>
                <w:rFonts w:ascii="Times New Roman" w:hAnsi="Times New Roman" w:cs="Times New Roman"/>
                <w:sz w:val="24"/>
                <w:szCs w:val="24"/>
              </w:rPr>
              <w:t>świadczeni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a a</w:t>
            </w:r>
            <w:r w:rsidR="00116572">
              <w:rPr>
                <w:rFonts w:ascii="Times New Roman" w:hAnsi="Times New Roman" w:cs="Times New Roman"/>
                <w:sz w:val="24"/>
                <w:szCs w:val="24"/>
              </w:rPr>
              <w:t>utora/</w:t>
            </w:r>
            <w:r w:rsidR="000F22F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C5787">
              <w:rPr>
                <w:rFonts w:ascii="Times New Roman" w:hAnsi="Times New Roman" w:cs="Times New Roman"/>
                <w:sz w:val="24"/>
                <w:szCs w:val="24"/>
              </w:rPr>
              <w:t>utor</w:t>
            </w:r>
            <w:r w:rsidR="00116572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4205" w:rsidRDefault="003E4205" w:rsidP="003E4205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4205" w:rsidRDefault="003E4205" w:rsidP="003E4205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43371" w:rsidRDefault="00943371" w:rsidP="003E4205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E4205" w:rsidRPr="002A05FE" w:rsidRDefault="003E4205" w:rsidP="003E4205">
      <w:pPr>
        <w:pStyle w:val="Akapitzlist"/>
        <w:tabs>
          <w:tab w:val="left" w:pos="567"/>
          <w:tab w:val="left" w:leader="underscore" w:pos="3402"/>
          <w:tab w:val="left" w:pos="5670"/>
          <w:tab w:val="lef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5FE">
        <w:rPr>
          <w:rFonts w:ascii="Times New Roman" w:hAnsi="Times New Roman" w:cs="Times New Roman"/>
          <w:sz w:val="24"/>
          <w:szCs w:val="24"/>
        </w:rPr>
        <w:tab/>
      </w:r>
      <w:r w:rsidRPr="002A05FE">
        <w:rPr>
          <w:rFonts w:ascii="Times New Roman" w:hAnsi="Times New Roman" w:cs="Times New Roman"/>
          <w:sz w:val="24"/>
          <w:szCs w:val="24"/>
        </w:rPr>
        <w:tab/>
      </w:r>
      <w:r w:rsidRPr="002A05FE">
        <w:rPr>
          <w:rFonts w:ascii="Times New Roman" w:hAnsi="Times New Roman" w:cs="Times New Roman"/>
          <w:sz w:val="24"/>
          <w:szCs w:val="24"/>
        </w:rPr>
        <w:tab/>
      </w:r>
    </w:p>
    <w:p w:rsidR="003E4205" w:rsidRPr="003E4205" w:rsidRDefault="003E4205" w:rsidP="00943371">
      <w:pPr>
        <w:pStyle w:val="Akapitzlist"/>
        <w:tabs>
          <w:tab w:val="center" w:pos="1985"/>
          <w:tab w:val="center" w:pos="70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5FE">
        <w:rPr>
          <w:rFonts w:ascii="Times New Roman" w:hAnsi="Times New Roman" w:cs="Times New Roman"/>
          <w:sz w:val="24"/>
          <w:szCs w:val="24"/>
        </w:rPr>
        <w:tab/>
      </w:r>
      <w:r w:rsidR="000F22F6">
        <w:rPr>
          <w:rFonts w:ascii="Times New Roman" w:hAnsi="Times New Roman" w:cs="Times New Roman"/>
          <w:szCs w:val="20"/>
        </w:rPr>
        <w:t>d</w:t>
      </w:r>
      <w:r w:rsidRPr="002A05FE">
        <w:rPr>
          <w:rFonts w:ascii="Times New Roman" w:hAnsi="Times New Roman" w:cs="Times New Roman"/>
          <w:szCs w:val="20"/>
        </w:rPr>
        <w:t>ata i miejsce</w:t>
      </w:r>
      <w:r w:rsidRPr="002A05FE">
        <w:rPr>
          <w:rFonts w:ascii="Times New Roman" w:hAnsi="Times New Roman" w:cs="Times New Roman"/>
          <w:szCs w:val="20"/>
        </w:rPr>
        <w:tab/>
      </w:r>
      <w:r w:rsidR="000F22F6">
        <w:rPr>
          <w:rFonts w:ascii="Times New Roman" w:hAnsi="Times New Roman" w:cs="Times New Roman"/>
          <w:szCs w:val="20"/>
        </w:rPr>
        <w:t>p</w:t>
      </w:r>
      <w:r w:rsidRPr="002A05FE">
        <w:rPr>
          <w:rFonts w:ascii="Times New Roman" w:hAnsi="Times New Roman" w:cs="Times New Roman"/>
          <w:szCs w:val="20"/>
        </w:rPr>
        <w:t xml:space="preserve">odpis </w:t>
      </w:r>
      <w:r w:rsidR="000F22F6">
        <w:rPr>
          <w:rFonts w:ascii="Times New Roman" w:hAnsi="Times New Roman" w:cs="Times New Roman"/>
          <w:szCs w:val="20"/>
        </w:rPr>
        <w:t>r</w:t>
      </w:r>
      <w:r>
        <w:rPr>
          <w:rFonts w:ascii="Times New Roman" w:hAnsi="Times New Roman" w:cs="Times New Roman"/>
          <w:szCs w:val="20"/>
        </w:rPr>
        <w:t xml:space="preserve">edaktora </w:t>
      </w:r>
      <w:r w:rsidR="000F22F6">
        <w:rPr>
          <w:rFonts w:ascii="Times New Roman" w:hAnsi="Times New Roman" w:cs="Times New Roman"/>
          <w:szCs w:val="20"/>
        </w:rPr>
        <w:t>d</w:t>
      </w:r>
      <w:r>
        <w:rPr>
          <w:rFonts w:ascii="Times New Roman" w:hAnsi="Times New Roman" w:cs="Times New Roman"/>
          <w:szCs w:val="20"/>
        </w:rPr>
        <w:t>ziału</w:t>
      </w:r>
    </w:p>
    <w:sectPr w:rsidR="003E4205" w:rsidRPr="003E4205" w:rsidSect="00E14AD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32743"/>
    <w:multiLevelType w:val="hybridMultilevel"/>
    <w:tmpl w:val="3AB4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4CC2"/>
    <w:multiLevelType w:val="hybridMultilevel"/>
    <w:tmpl w:val="6A0EFC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F13B8"/>
    <w:multiLevelType w:val="hybridMultilevel"/>
    <w:tmpl w:val="309065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C89"/>
    <w:multiLevelType w:val="hybridMultilevel"/>
    <w:tmpl w:val="EE18C3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49"/>
    <w:rsid w:val="000E4BF1"/>
    <w:rsid w:val="000F22F6"/>
    <w:rsid w:val="00116572"/>
    <w:rsid w:val="001C5787"/>
    <w:rsid w:val="002A05FE"/>
    <w:rsid w:val="003E4205"/>
    <w:rsid w:val="0053335B"/>
    <w:rsid w:val="0066467D"/>
    <w:rsid w:val="00726550"/>
    <w:rsid w:val="007B6E9E"/>
    <w:rsid w:val="00892786"/>
    <w:rsid w:val="00943371"/>
    <w:rsid w:val="009D6349"/>
    <w:rsid w:val="00A43D63"/>
    <w:rsid w:val="00A64EB2"/>
    <w:rsid w:val="00CA75A0"/>
    <w:rsid w:val="00D5363C"/>
    <w:rsid w:val="00E07C02"/>
    <w:rsid w:val="00E14ADB"/>
    <w:rsid w:val="00E15041"/>
    <w:rsid w:val="00F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4891"/>
  <w15:chartTrackingRefBased/>
  <w15:docId w15:val="{7875C1DE-D097-4633-B7CA-E95944C6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6349"/>
    <w:rPr>
      <w:rFonts w:ascii="Tahoma" w:hAnsi="Tahoma"/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6349"/>
    <w:pPr>
      <w:keepNext/>
      <w:keepLines/>
      <w:spacing w:before="240" w:after="240"/>
      <w:jc w:val="center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6349"/>
    <w:rPr>
      <w:rFonts w:ascii="Tahoma" w:eastAsiaTheme="majorEastAsia" w:hAnsi="Tahoma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D6349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6349"/>
    <w:rPr>
      <w:rFonts w:ascii="Tahoma" w:eastAsiaTheme="majorEastAsia" w:hAnsi="Tahoma" w:cstheme="majorBidi"/>
      <w:spacing w:val="-10"/>
      <w:kern w:val="28"/>
      <w:sz w:val="48"/>
      <w:szCs w:val="56"/>
    </w:rPr>
  </w:style>
  <w:style w:type="table" w:styleId="Tabela-Siatka">
    <w:name w:val="Table Grid"/>
    <w:basedOn w:val="Standardowy"/>
    <w:uiPriority w:val="39"/>
    <w:rsid w:val="009D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Stanisławska</dc:creator>
  <cp:keywords/>
  <dc:description/>
  <cp:lastModifiedBy>Joanna Stanisławska</cp:lastModifiedBy>
  <cp:revision>2</cp:revision>
  <cp:lastPrinted>2022-05-06T10:26:00Z</cp:lastPrinted>
  <dcterms:created xsi:type="dcterms:W3CDTF">2023-11-13T08:43:00Z</dcterms:created>
  <dcterms:modified xsi:type="dcterms:W3CDTF">2023-11-13T08:43:00Z</dcterms:modified>
</cp:coreProperties>
</file>