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6548B" w14:textId="45FA5C54" w:rsidR="0091193E" w:rsidRPr="0091193E" w:rsidRDefault="0091193E" w:rsidP="0091193E">
      <w:pPr>
        <w:pStyle w:val="Nagwek3"/>
        <w:jc w:val="center"/>
        <w:rPr>
          <w:rFonts w:asciiTheme="minorHAnsi" w:hAnsiTheme="minorHAnsi" w:cstheme="minorHAnsi"/>
          <w:b/>
          <w:color w:val="2E74B5"/>
          <w:sz w:val="24"/>
          <w:szCs w:val="24"/>
        </w:rPr>
      </w:pPr>
      <w:r w:rsidRPr="0091193E">
        <w:rPr>
          <w:rFonts w:asciiTheme="minorHAnsi" w:hAnsiTheme="minorHAnsi" w:cstheme="minorHAnsi"/>
          <w:color w:val="2E74B5"/>
          <w:sz w:val="24"/>
          <w:szCs w:val="24"/>
        </w:rPr>
        <w:br/>
      </w:r>
      <w:r w:rsidRPr="00427A33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EUROSTUDENT </w:t>
      </w:r>
      <w:r w:rsidR="00393302">
        <w:rPr>
          <w:rFonts w:asciiTheme="minorHAnsi" w:hAnsiTheme="minorHAnsi" w:cstheme="minorHAnsi"/>
          <w:b/>
          <w:color w:val="000000"/>
          <w:sz w:val="32"/>
          <w:szCs w:val="32"/>
        </w:rPr>
        <w:t>IX</w:t>
      </w:r>
      <w:r w:rsidRPr="00427A33">
        <w:rPr>
          <w:rFonts w:asciiTheme="minorHAnsi" w:hAnsiTheme="minorHAnsi" w:cstheme="minorHAnsi"/>
          <w:b/>
          <w:color w:val="000000"/>
          <w:sz w:val="32"/>
          <w:szCs w:val="32"/>
        </w:rPr>
        <w:t>: POLSKA</w:t>
      </w:r>
    </w:p>
    <w:p w14:paraId="5985F9B0" w14:textId="77777777" w:rsidR="0091193E" w:rsidRPr="0091193E" w:rsidRDefault="0091193E" w:rsidP="0091193E">
      <w:pPr>
        <w:spacing w:before="0" w:after="0"/>
        <w:rPr>
          <w:rFonts w:asciiTheme="minorHAnsi" w:hAnsiTheme="minorHAnsi" w:cstheme="minorHAnsi"/>
          <w:sz w:val="24"/>
          <w:szCs w:val="24"/>
        </w:rPr>
      </w:pPr>
    </w:p>
    <w:p w14:paraId="03C8C0B1" w14:textId="77777777" w:rsidR="0091193E" w:rsidRPr="0091193E" w:rsidRDefault="0091193E" w:rsidP="004B400E">
      <w:pPr>
        <w:pStyle w:val="Nagwek1"/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 w:rsidRPr="0091193E">
        <w:rPr>
          <w:rFonts w:asciiTheme="minorHAnsi" w:hAnsiTheme="minorHAnsi" w:cstheme="minorHAnsi"/>
          <w:sz w:val="24"/>
          <w:szCs w:val="24"/>
        </w:rPr>
        <w:t>podstawowe Informacje o badaniu</w:t>
      </w:r>
    </w:p>
    <w:tbl>
      <w:tblPr>
        <w:tblW w:w="9208" w:type="dxa"/>
        <w:tblBorders>
          <w:insideH w:val="single" w:sz="4" w:space="0" w:color="5B9BD5" w:themeColor="accent5"/>
        </w:tblBorders>
        <w:tblLook w:val="04A0" w:firstRow="1" w:lastRow="0" w:firstColumn="1" w:lastColumn="0" w:noHBand="0" w:noVBand="1"/>
      </w:tblPr>
      <w:tblGrid>
        <w:gridCol w:w="2447"/>
        <w:gridCol w:w="6761"/>
      </w:tblGrid>
      <w:tr w:rsidR="0091193E" w:rsidRPr="0091193E" w14:paraId="0342484A" w14:textId="77777777" w:rsidTr="00D478E9">
        <w:trPr>
          <w:trHeight w:val="46"/>
        </w:trPr>
        <w:tc>
          <w:tcPr>
            <w:tcW w:w="2447" w:type="dxa"/>
            <w:shd w:val="clear" w:color="auto" w:fill="auto"/>
          </w:tcPr>
          <w:p w14:paraId="36CC7529" w14:textId="77777777" w:rsidR="0091193E" w:rsidRPr="00CE7B0C" w:rsidRDefault="0091193E" w:rsidP="00427A33">
            <w:pPr>
              <w:spacing w:before="0" w:after="0"/>
              <w:rPr>
                <w:rFonts w:asciiTheme="minorHAnsi" w:hAnsiTheme="minorHAnsi" w:cstheme="minorHAnsi"/>
                <w:color w:val="2E74B5"/>
                <w:sz w:val="24"/>
                <w:szCs w:val="24"/>
              </w:rPr>
            </w:pPr>
            <w:r w:rsidRPr="00CE7B0C">
              <w:rPr>
                <w:rFonts w:asciiTheme="minorHAnsi" w:hAnsiTheme="minorHAnsi" w:cstheme="minorHAnsi"/>
                <w:color w:val="2E74B5"/>
                <w:sz w:val="24"/>
                <w:szCs w:val="24"/>
              </w:rPr>
              <w:t>ZLECENIODAWCA</w:t>
            </w:r>
          </w:p>
        </w:tc>
        <w:tc>
          <w:tcPr>
            <w:tcW w:w="6761" w:type="dxa"/>
            <w:shd w:val="clear" w:color="auto" w:fill="auto"/>
          </w:tcPr>
          <w:p w14:paraId="5CB768F4" w14:textId="796255CF" w:rsidR="0091193E" w:rsidRPr="00D72907" w:rsidRDefault="0091193E" w:rsidP="00427A33">
            <w:pPr>
              <w:spacing w:before="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72907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Ministerstwo </w:t>
            </w:r>
            <w:r w:rsidR="00803A64">
              <w:rPr>
                <w:rFonts w:asciiTheme="minorHAnsi" w:hAnsiTheme="minorHAnsi" w:cstheme="minorHAnsi"/>
                <w:iCs/>
                <w:sz w:val="24"/>
                <w:szCs w:val="24"/>
              </w:rPr>
              <w:t>Nauki i</w:t>
            </w:r>
            <w:r w:rsidR="00BC2FB0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Szkolnictwa Wyższego</w:t>
            </w:r>
          </w:p>
        </w:tc>
      </w:tr>
      <w:tr w:rsidR="0091193E" w:rsidRPr="0091193E" w14:paraId="3D089203" w14:textId="77777777" w:rsidTr="00D478E9">
        <w:trPr>
          <w:trHeight w:val="48"/>
        </w:trPr>
        <w:tc>
          <w:tcPr>
            <w:tcW w:w="2447" w:type="dxa"/>
            <w:shd w:val="clear" w:color="auto" w:fill="auto"/>
          </w:tcPr>
          <w:p w14:paraId="20DBE4B9" w14:textId="77777777" w:rsidR="0091193E" w:rsidRPr="00CE7B0C" w:rsidRDefault="0091193E" w:rsidP="00427A33">
            <w:pPr>
              <w:spacing w:before="0" w:after="0"/>
              <w:rPr>
                <w:rFonts w:asciiTheme="minorHAnsi" w:hAnsiTheme="minorHAnsi" w:cstheme="minorHAnsi"/>
                <w:color w:val="2E74B5"/>
                <w:sz w:val="24"/>
                <w:szCs w:val="24"/>
              </w:rPr>
            </w:pPr>
            <w:r w:rsidRPr="00CE7B0C">
              <w:rPr>
                <w:rFonts w:asciiTheme="minorHAnsi" w:hAnsiTheme="minorHAnsi" w:cstheme="minorHAnsi"/>
                <w:color w:val="2E74B5"/>
                <w:sz w:val="24"/>
                <w:szCs w:val="24"/>
              </w:rPr>
              <w:t>WYKONAWCA</w:t>
            </w:r>
          </w:p>
        </w:tc>
        <w:tc>
          <w:tcPr>
            <w:tcW w:w="6761" w:type="dxa"/>
            <w:shd w:val="clear" w:color="auto" w:fill="auto"/>
          </w:tcPr>
          <w:p w14:paraId="2EE25CA2" w14:textId="77777777" w:rsidR="0091193E" w:rsidRPr="00D72907" w:rsidRDefault="0091193E" w:rsidP="00427A33">
            <w:pPr>
              <w:spacing w:before="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72907">
              <w:rPr>
                <w:rFonts w:asciiTheme="minorHAnsi" w:hAnsiTheme="minorHAnsi" w:cstheme="minorHAnsi"/>
                <w:iCs/>
                <w:sz w:val="24"/>
                <w:szCs w:val="24"/>
              </w:rPr>
              <w:t>PBS Sp. z o.o.</w:t>
            </w:r>
          </w:p>
        </w:tc>
      </w:tr>
      <w:tr w:rsidR="0091193E" w:rsidRPr="0091193E" w14:paraId="614F8174" w14:textId="77777777" w:rsidTr="00D478E9">
        <w:trPr>
          <w:trHeight w:val="46"/>
        </w:trPr>
        <w:tc>
          <w:tcPr>
            <w:tcW w:w="2447" w:type="dxa"/>
            <w:shd w:val="clear" w:color="auto" w:fill="auto"/>
          </w:tcPr>
          <w:p w14:paraId="0CD64ACB" w14:textId="77777777" w:rsidR="0091193E" w:rsidRPr="00CE7B0C" w:rsidRDefault="0091193E" w:rsidP="00427A33">
            <w:pPr>
              <w:spacing w:before="0" w:after="0"/>
              <w:rPr>
                <w:rFonts w:asciiTheme="minorHAnsi" w:hAnsiTheme="minorHAnsi" w:cstheme="minorHAnsi"/>
                <w:color w:val="2E74B5"/>
                <w:sz w:val="24"/>
                <w:szCs w:val="24"/>
              </w:rPr>
            </w:pPr>
            <w:r w:rsidRPr="00CE7B0C">
              <w:rPr>
                <w:rFonts w:asciiTheme="minorHAnsi" w:hAnsiTheme="minorHAnsi" w:cstheme="minorHAnsi"/>
                <w:color w:val="2E74B5"/>
                <w:sz w:val="24"/>
                <w:szCs w:val="24"/>
              </w:rPr>
              <w:t>POPULACJA BADANA</w:t>
            </w:r>
          </w:p>
        </w:tc>
        <w:tc>
          <w:tcPr>
            <w:tcW w:w="6761" w:type="dxa"/>
            <w:shd w:val="clear" w:color="auto" w:fill="auto"/>
          </w:tcPr>
          <w:p w14:paraId="14000F16" w14:textId="77777777" w:rsidR="0091193E" w:rsidRPr="00D72907" w:rsidRDefault="0091193E" w:rsidP="00427A33">
            <w:pPr>
              <w:spacing w:before="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D72907">
              <w:rPr>
                <w:rFonts w:asciiTheme="minorHAnsi" w:hAnsiTheme="minorHAnsi" w:cstheme="minorHAnsi"/>
                <w:iCs/>
                <w:sz w:val="24"/>
                <w:szCs w:val="24"/>
              </w:rPr>
              <w:t>studenci uczelni wyższych w Polsce</w:t>
            </w:r>
          </w:p>
        </w:tc>
      </w:tr>
      <w:tr w:rsidR="0091193E" w:rsidRPr="0091193E" w14:paraId="5AAEE07F" w14:textId="77777777" w:rsidTr="00D478E9">
        <w:trPr>
          <w:trHeight w:val="46"/>
        </w:trPr>
        <w:tc>
          <w:tcPr>
            <w:tcW w:w="2447" w:type="dxa"/>
            <w:shd w:val="clear" w:color="auto" w:fill="auto"/>
          </w:tcPr>
          <w:p w14:paraId="42261D67" w14:textId="77777777" w:rsidR="0091193E" w:rsidRPr="0091193E" w:rsidRDefault="0091193E" w:rsidP="00427A33">
            <w:pPr>
              <w:spacing w:before="0" w:after="0"/>
              <w:rPr>
                <w:rFonts w:asciiTheme="minorHAnsi" w:hAnsiTheme="minorHAnsi" w:cstheme="minorHAnsi"/>
                <w:color w:val="2E74B5"/>
                <w:sz w:val="24"/>
                <w:szCs w:val="24"/>
              </w:rPr>
            </w:pPr>
            <w:r w:rsidRPr="0091193E">
              <w:rPr>
                <w:rFonts w:asciiTheme="minorHAnsi" w:hAnsiTheme="minorHAnsi" w:cstheme="minorHAnsi"/>
                <w:color w:val="2E74B5"/>
                <w:sz w:val="24"/>
                <w:szCs w:val="24"/>
              </w:rPr>
              <w:t>RESPONDENCI</w:t>
            </w:r>
          </w:p>
        </w:tc>
        <w:tc>
          <w:tcPr>
            <w:tcW w:w="6761" w:type="dxa"/>
            <w:shd w:val="clear" w:color="auto" w:fill="auto"/>
          </w:tcPr>
          <w:p w14:paraId="4B42BF3A" w14:textId="60D528B8" w:rsidR="0091193E" w:rsidRPr="00CE7B0C" w:rsidRDefault="00D72907" w:rsidP="00427A33">
            <w:pPr>
              <w:spacing w:before="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CE7B0C">
              <w:rPr>
                <w:rFonts w:asciiTheme="minorHAnsi" w:hAnsiTheme="minorHAnsi" w:cstheme="minorHAnsi"/>
                <w:iCs/>
                <w:sz w:val="24"/>
                <w:szCs w:val="24"/>
              </w:rPr>
              <w:t>m</w:t>
            </w:r>
            <w:r w:rsidR="0091193E" w:rsidRPr="00CE7B0C">
              <w:rPr>
                <w:rFonts w:asciiTheme="minorHAnsi" w:hAnsiTheme="minorHAnsi" w:cstheme="minorHAnsi"/>
                <w:iCs/>
                <w:sz w:val="24"/>
                <w:szCs w:val="24"/>
              </w:rPr>
              <w:t>inimum 10 000 studentów ze wszystkich uczelni w Polsce</w:t>
            </w:r>
          </w:p>
        </w:tc>
      </w:tr>
      <w:tr w:rsidR="0091193E" w:rsidRPr="0091193E" w14:paraId="7A24D4DB" w14:textId="77777777" w:rsidTr="00D478E9">
        <w:trPr>
          <w:trHeight w:val="46"/>
        </w:trPr>
        <w:tc>
          <w:tcPr>
            <w:tcW w:w="2447" w:type="dxa"/>
            <w:shd w:val="clear" w:color="auto" w:fill="auto"/>
          </w:tcPr>
          <w:p w14:paraId="01E74C78" w14:textId="77777777" w:rsidR="0091193E" w:rsidRPr="0091193E" w:rsidRDefault="0091193E" w:rsidP="00427A33">
            <w:pPr>
              <w:spacing w:before="0" w:after="0"/>
              <w:rPr>
                <w:rFonts w:asciiTheme="minorHAnsi" w:hAnsiTheme="minorHAnsi" w:cstheme="minorHAnsi"/>
                <w:color w:val="2E74B5"/>
                <w:sz w:val="24"/>
                <w:szCs w:val="24"/>
              </w:rPr>
            </w:pPr>
            <w:r w:rsidRPr="0091193E">
              <w:rPr>
                <w:rFonts w:asciiTheme="minorHAnsi" w:hAnsiTheme="minorHAnsi" w:cstheme="minorHAnsi"/>
                <w:color w:val="2E74B5"/>
                <w:sz w:val="24"/>
                <w:szCs w:val="24"/>
              </w:rPr>
              <w:t xml:space="preserve">TERMIN REALIZACJI </w:t>
            </w:r>
          </w:p>
        </w:tc>
        <w:tc>
          <w:tcPr>
            <w:tcW w:w="6761" w:type="dxa"/>
            <w:shd w:val="clear" w:color="auto" w:fill="auto"/>
          </w:tcPr>
          <w:p w14:paraId="216D5364" w14:textId="30F23C7F" w:rsidR="0091193E" w:rsidRPr="00CE7B0C" w:rsidRDefault="00BC2FB0" w:rsidP="00427A33">
            <w:pPr>
              <w:spacing w:before="0" w:after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kwiecień</w:t>
            </w:r>
            <w:r w:rsidR="0091193E" w:rsidRPr="00CE7B0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– czerwiec 202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</w:tr>
      <w:tr w:rsidR="0091193E" w:rsidRPr="0091193E" w14:paraId="256D4246" w14:textId="77777777" w:rsidTr="00D478E9">
        <w:trPr>
          <w:trHeight w:val="465"/>
        </w:trPr>
        <w:tc>
          <w:tcPr>
            <w:tcW w:w="2447" w:type="dxa"/>
            <w:shd w:val="clear" w:color="auto" w:fill="auto"/>
          </w:tcPr>
          <w:p w14:paraId="7206C8DF" w14:textId="77777777" w:rsidR="0091193E" w:rsidRPr="0091193E" w:rsidRDefault="0091193E" w:rsidP="00427A33">
            <w:pPr>
              <w:spacing w:before="0" w:after="0"/>
              <w:rPr>
                <w:rFonts w:asciiTheme="minorHAnsi" w:hAnsiTheme="minorHAnsi" w:cstheme="minorHAnsi"/>
                <w:color w:val="2E74B5"/>
                <w:sz w:val="24"/>
                <w:szCs w:val="24"/>
              </w:rPr>
            </w:pPr>
            <w:r w:rsidRPr="0091193E">
              <w:rPr>
                <w:rFonts w:asciiTheme="minorHAnsi" w:hAnsiTheme="minorHAnsi" w:cstheme="minorHAnsi"/>
                <w:color w:val="2E74B5"/>
                <w:sz w:val="24"/>
                <w:szCs w:val="24"/>
              </w:rPr>
              <w:t>TECHNIKA BADAWCZA</w:t>
            </w:r>
          </w:p>
        </w:tc>
        <w:tc>
          <w:tcPr>
            <w:tcW w:w="6761" w:type="dxa"/>
            <w:shd w:val="clear" w:color="auto" w:fill="auto"/>
          </w:tcPr>
          <w:p w14:paraId="574C4E86" w14:textId="42964BB8" w:rsidR="0091193E" w:rsidRPr="00427A33" w:rsidRDefault="0091193E" w:rsidP="00D478E9">
            <w:pPr>
              <w:spacing w:before="0" w:after="0"/>
              <w:rPr>
                <w:rFonts w:asciiTheme="minorHAnsi" w:hAnsiTheme="minorHAnsi" w:cstheme="minorHAnsi"/>
                <w:iCs/>
                <w:color w:val="FF0000"/>
                <w:sz w:val="24"/>
                <w:szCs w:val="24"/>
              </w:rPr>
            </w:pPr>
            <w:r w:rsidRPr="00CE7B0C">
              <w:rPr>
                <w:rFonts w:asciiTheme="minorHAnsi" w:hAnsiTheme="minorHAnsi" w:cstheme="minorHAnsi"/>
                <w:iCs/>
                <w:sz w:val="24"/>
                <w:szCs w:val="24"/>
              </w:rPr>
              <w:t>ankieta internetowa (CAWI)</w:t>
            </w:r>
          </w:p>
        </w:tc>
      </w:tr>
    </w:tbl>
    <w:p w14:paraId="30302195" w14:textId="71D11526" w:rsidR="0091193E" w:rsidRPr="00D478E9" w:rsidRDefault="0091193E" w:rsidP="0091193E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478E9">
        <w:rPr>
          <w:rFonts w:asciiTheme="minorHAnsi" w:hAnsiTheme="minorHAnsi" w:cstheme="minorHAnsi"/>
          <w:iCs/>
          <w:color w:val="2E74B5"/>
          <w:sz w:val="24"/>
          <w:szCs w:val="24"/>
        </w:rPr>
        <w:t xml:space="preserve">EUROSTUDENT </w:t>
      </w:r>
      <w:r w:rsidR="00BC2FB0">
        <w:rPr>
          <w:rFonts w:asciiTheme="minorHAnsi" w:hAnsiTheme="minorHAnsi" w:cstheme="minorHAnsi"/>
          <w:iCs/>
          <w:color w:val="2E74B5"/>
          <w:sz w:val="24"/>
          <w:szCs w:val="24"/>
        </w:rPr>
        <w:t xml:space="preserve">IX </w:t>
      </w:r>
      <w:r w:rsidRPr="00D478E9">
        <w:rPr>
          <w:rFonts w:asciiTheme="minorHAnsi" w:hAnsiTheme="minorHAnsi" w:cstheme="minorHAnsi"/>
          <w:iCs/>
          <w:color w:val="2E74B5"/>
          <w:sz w:val="24"/>
          <w:szCs w:val="24"/>
        </w:rPr>
        <w:t xml:space="preserve"> </w:t>
      </w:r>
      <w:r w:rsidRPr="00D478E9">
        <w:rPr>
          <w:rFonts w:asciiTheme="minorHAnsi" w:hAnsiTheme="minorHAnsi" w:cstheme="minorHAnsi"/>
          <w:iCs/>
          <w:sz w:val="24"/>
          <w:szCs w:val="24"/>
        </w:rPr>
        <w:t>to kolejna edycja międzynarodowego projektu badawczego, którego</w:t>
      </w:r>
      <w:r w:rsidR="00D478E9">
        <w:rPr>
          <w:rFonts w:asciiTheme="minorHAnsi" w:hAnsiTheme="minorHAnsi" w:cstheme="minorHAnsi"/>
          <w:iCs/>
          <w:sz w:val="24"/>
          <w:szCs w:val="24"/>
        </w:rPr>
        <w:t> </w:t>
      </w:r>
      <w:r w:rsidRPr="00D478E9">
        <w:rPr>
          <w:rFonts w:asciiTheme="minorHAnsi" w:hAnsiTheme="minorHAnsi" w:cstheme="minorHAnsi"/>
          <w:iCs/>
          <w:sz w:val="24"/>
          <w:szCs w:val="24"/>
        </w:rPr>
        <w:t>celem jest analiza społeczno-ekonomicznych warunków studiowania i porównanie ich z warunkami panującymi w blisko 30 krajach Europy. Cykliczny charakter pomiaru pozwala na</w:t>
      </w:r>
      <w:r w:rsidR="00D478E9">
        <w:rPr>
          <w:rFonts w:asciiTheme="minorHAnsi" w:hAnsiTheme="minorHAnsi" w:cstheme="minorHAnsi"/>
          <w:iCs/>
          <w:sz w:val="24"/>
          <w:szCs w:val="24"/>
        </w:rPr>
        <w:t> </w:t>
      </w:r>
      <w:r w:rsidRPr="00D478E9">
        <w:rPr>
          <w:rFonts w:asciiTheme="minorHAnsi" w:hAnsiTheme="minorHAnsi" w:cstheme="minorHAnsi"/>
          <w:iCs/>
          <w:sz w:val="24"/>
          <w:szCs w:val="24"/>
        </w:rPr>
        <w:t>uchwycenie trendów, których znajomość jest przydatna w kształtowaniu polityki publicznej w sektorach szkolnictwa wyższego. Nad metodologią badania czuwa zespół złożony z</w:t>
      </w:r>
      <w:r w:rsidR="00D478E9">
        <w:rPr>
          <w:rFonts w:asciiTheme="minorHAnsi" w:hAnsiTheme="minorHAnsi" w:cstheme="minorHAnsi"/>
          <w:iCs/>
          <w:sz w:val="24"/>
          <w:szCs w:val="24"/>
        </w:rPr>
        <w:t> </w:t>
      </w:r>
      <w:r w:rsidRPr="00D478E9">
        <w:rPr>
          <w:rFonts w:asciiTheme="minorHAnsi" w:hAnsiTheme="minorHAnsi" w:cstheme="minorHAnsi"/>
          <w:iCs/>
          <w:sz w:val="24"/>
          <w:szCs w:val="24"/>
        </w:rPr>
        <w:t xml:space="preserve">przedstawicieli wszystkich państw uczestniczących, pod kierunkiem badaczy z Niemiec, Austrii i Holandii. Polska bierze udział w projekcie już po raz </w:t>
      </w:r>
      <w:r w:rsidR="00BC2FB0">
        <w:rPr>
          <w:rFonts w:asciiTheme="minorHAnsi" w:hAnsiTheme="minorHAnsi" w:cstheme="minorHAnsi"/>
          <w:iCs/>
          <w:sz w:val="24"/>
          <w:szCs w:val="24"/>
        </w:rPr>
        <w:t>szósty</w:t>
      </w:r>
      <w:r w:rsidRPr="00D478E9">
        <w:rPr>
          <w:rFonts w:asciiTheme="minorHAnsi" w:hAnsiTheme="minorHAnsi" w:cstheme="minorHAnsi"/>
          <w:iCs/>
          <w:sz w:val="24"/>
          <w:szCs w:val="24"/>
        </w:rPr>
        <w:t>. Dość skomplikowana, wielostopniowa metodologia</w:t>
      </w:r>
      <w:r w:rsidR="00D34CAA">
        <w:rPr>
          <w:rFonts w:asciiTheme="minorHAnsi" w:hAnsiTheme="minorHAnsi" w:cstheme="minorHAnsi"/>
          <w:iCs/>
          <w:sz w:val="24"/>
          <w:szCs w:val="24"/>
        </w:rPr>
        <w:t>,</w:t>
      </w:r>
      <w:r w:rsidRPr="00D478E9">
        <w:rPr>
          <w:rFonts w:asciiTheme="minorHAnsi" w:hAnsiTheme="minorHAnsi" w:cstheme="minorHAnsi"/>
          <w:iCs/>
          <w:sz w:val="24"/>
          <w:szCs w:val="24"/>
        </w:rPr>
        <w:t xml:space="preserve"> przesądza o unikatowości projektu, gwarantując trafność wyciąganych na jego podstawie wniosków.  </w:t>
      </w:r>
    </w:p>
    <w:p w14:paraId="41851431" w14:textId="11B047D7" w:rsidR="0091193E" w:rsidRPr="00D478E9" w:rsidRDefault="0091193E" w:rsidP="0091193E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478E9">
        <w:rPr>
          <w:rFonts w:asciiTheme="minorHAnsi" w:hAnsiTheme="minorHAnsi" w:cstheme="minorHAnsi"/>
          <w:iCs/>
          <w:sz w:val="24"/>
          <w:szCs w:val="24"/>
        </w:rPr>
        <w:t xml:space="preserve">Badanie realizowane jest metodą ankiety internetowej, a jego Wykonawcą jest niezależna </w:t>
      </w:r>
      <w:r w:rsidR="00D34CAA">
        <w:rPr>
          <w:rFonts w:asciiTheme="minorHAnsi" w:hAnsiTheme="minorHAnsi" w:cstheme="minorHAnsi"/>
          <w:iCs/>
          <w:sz w:val="24"/>
          <w:szCs w:val="24"/>
        </w:rPr>
        <w:t>a</w:t>
      </w:r>
      <w:r w:rsidRPr="00D478E9">
        <w:rPr>
          <w:rFonts w:asciiTheme="minorHAnsi" w:hAnsiTheme="minorHAnsi" w:cstheme="minorHAnsi"/>
          <w:iCs/>
          <w:sz w:val="24"/>
          <w:szCs w:val="24"/>
        </w:rPr>
        <w:t>gencja badawcza PBS Sp. z. o. o. PBS jest jedną z</w:t>
      </w:r>
      <w:r w:rsidR="00D34CAA">
        <w:rPr>
          <w:rFonts w:asciiTheme="minorHAnsi" w:hAnsiTheme="minorHAnsi" w:cstheme="minorHAnsi"/>
          <w:iCs/>
          <w:sz w:val="24"/>
          <w:szCs w:val="24"/>
        </w:rPr>
        <w:t> </w:t>
      </w:r>
      <w:r w:rsidRPr="00D478E9">
        <w:rPr>
          <w:rFonts w:asciiTheme="minorHAnsi" w:hAnsiTheme="minorHAnsi" w:cstheme="minorHAnsi"/>
          <w:iCs/>
          <w:sz w:val="24"/>
          <w:szCs w:val="24"/>
        </w:rPr>
        <w:t>najbardziej prężnych i doświadczonych agencji działających na krajowym rynku usług badawczych, prowadzącą działalność nieprzerwanie od 1990 roku. Firma gwarantuje studentom pełną dyskrecję i poufność – wyniki badania prezentowane będą wyłącznie w</w:t>
      </w:r>
      <w:r w:rsidR="00CB4CC3">
        <w:rPr>
          <w:rFonts w:asciiTheme="minorHAnsi" w:hAnsiTheme="minorHAnsi" w:cstheme="minorHAnsi"/>
          <w:iCs/>
          <w:sz w:val="24"/>
          <w:szCs w:val="24"/>
        </w:rPr>
        <w:t> </w:t>
      </w:r>
      <w:r w:rsidRPr="00D478E9">
        <w:rPr>
          <w:rFonts w:asciiTheme="minorHAnsi" w:hAnsiTheme="minorHAnsi" w:cstheme="minorHAnsi"/>
          <w:iCs/>
          <w:sz w:val="24"/>
          <w:szCs w:val="24"/>
        </w:rPr>
        <w:t xml:space="preserve">postaci zbiorczych statystyk. Rzetelność PBS potwierdzają certyfikaty organizacji branżowych. </w:t>
      </w:r>
      <w:r w:rsidR="00380F79">
        <w:rPr>
          <w:rFonts w:asciiTheme="minorHAnsi" w:hAnsiTheme="minorHAnsi" w:cstheme="minorHAnsi"/>
          <w:iCs/>
          <w:sz w:val="24"/>
          <w:szCs w:val="24"/>
        </w:rPr>
        <w:t xml:space="preserve">Pełna informacja o ochronie danych i zgodzie dostępna jest </w:t>
      </w:r>
      <w:r w:rsidR="00AC4F9F">
        <w:rPr>
          <w:rFonts w:asciiTheme="minorHAnsi" w:hAnsiTheme="minorHAnsi" w:cstheme="minorHAnsi"/>
          <w:iCs/>
          <w:sz w:val="24"/>
          <w:szCs w:val="24"/>
        </w:rPr>
        <w:t>:</w:t>
      </w:r>
      <w:r w:rsidR="00AC4F9F" w:rsidRPr="0050579F">
        <w:rPr>
          <w:rFonts w:asciiTheme="minorHAnsi" w:hAnsiTheme="minorHAnsi" w:cstheme="minorHAnsi"/>
          <w:iCs/>
          <w:sz w:val="32"/>
          <w:szCs w:val="32"/>
        </w:rPr>
        <w:t xml:space="preserve"> </w:t>
      </w:r>
      <w:hyperlink r:id="rId8" w:history="1">
        <w:r w:rsidR="00AC4F9F" w:rsidRPr="0050579F">
          <w:rPr>
            <w:rStyle w:val="Hipercze"/>
            <w:sz w:val="24"/>
            <w:szCs w:val="24"/>
          </w:rPr>
          <w:t>https://pbs.pl/eurostudent-9-rodo/</w:t>
        </w:r>
      </w:hyperlink>
    </w:p>
    <w:p w14:paraId="29646515" w14:textId="56726844" w:rsidR="0091193E" w:rsidRPr="00D478E9" w:rsidRDefault="0091193E" w:rsidP="004B400E">
      <w:pPr>
        <w:spacing w:after="0"/>
        <w:jc w:val="both"/>
        <w:rPr>
          <w:rFonts w:asciiTheme="minorHAnsi" w:hAnsiTheme="minorHAnsi" w:cstheme="minorHAnsi"/>
          <w:iCs/>
          <w:sz w:val="24"/>
          <w:szCs w:val="24"/>
          <w:highlight w:val="yellow"/>
        </w:rPr>
      </w:pPr>
      <w:r w:rsidRPr="00D478E9">
        <w:rPr>
          <w:rFonts w:asciiTheme="minorHAnsi" w:hAnsiTheme="minorHAnsi" w:cstheme="minorHAnsi"/>
          <w:iCs/>
          <w:sz w:val="24"/>
          <w:szCs w:val="24"/>
        </w:rPr>
        <w:t>Ze względu na dużą liczbę krajów partycypujących, raport porównawczy podsumowujący wyniki</w:t>
      </w:r>
      <w:r w:rsidR="00306934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D478E9">
        <w:rPr>
          <w:rFonts w:asciiTheme="minorHAnsi" w:hAnsiTheme="minorHAnsi" w:cstheme="minorHAnsi"/>
          <w:iCs/>
          <w:sz w:val="24"/>
          <w:szCs w:val="24"/>
        </w:rPr>
        <w:t xml:space="preserve">badania w Europie zostanie </w:t>
      </w:r>
      <w:r w:rsidRPr="00BF66D7">
        <w:rPr>
          <w:rFonts w:asciiTheme="minorHAnsi" w:hAnsiTheme="minorHAnsi" w:cstheme="minorHAnsi"/>
          <w:iCs/>
          <w:sz w:val="24"/>
          <w:szCs w:val="24"/>
        </w:rPr>
        <w:t xml:space="preserve">opublikowany </w:t>
      </w:r>
      <w:r w:rsidRPr="00F71237">
        <w:rPr>
          <w:rFonts w:asciiTheme="minorHAnsi" w:hAnsiTheme="minorHAnsi" w:cstheme="minorHAnsi"/>
          <w:iCs/>
          <w:sz w:val="24"/>
          <w:szCs w:val="24"/>
        </w:rPr>
        <w:t>wiosną 202</w:t>
      </w:r>
      <w:r w:rsidR="00F71237" w:rsidRPr="00F71237">
        <w:rPr>
          <w:rFonts w:asciiTheme="minorHAnsi" w:hAnsiTheme="minorHAnsi" w:cstheme="minorHAnsi"/>
          <w:iCs/>
          <w:sz w:val="24"/>
          <w:szCs w:val="24"/>
        </w:rPr>
        <w:t>7</w:t>
      </w:r>
      <w:r w:rsidRPr="00F71237">
        <w:rPr>
          <w:rFonts w:asciiTheme="minorHAnsi" w:hAnsiTheme="minorHAnsi" w:cstheme="minorHAnsi"/>
          <w:iCs/>
          <w:sz w:val="24"/>
          <w:szCs w:val="24"/>
        </w:rPr>
        <w:t xml:space="preserve"> roku</w:t>
      </w:r>
      <w:r w:rsidR="00C36845">
        <w:rPr>
          <w:rFonts w:asciiTheme="minorHAnsi" w:hAnsiTheme="minorHAnsi" w:cstheme="minorHAnsi"/>
          <w:iCs/>
          <w:sz w:val="24"/>
          <w:szCs w:val="24"/>
        </w:rPr>
        <w:t>.</w:t>
      </w:r>
      <w:r w:rsidRPr="00D478E9">
        <w:rPr>
          <w:rFonts w:asciiTheme="minorHAnsi" w:hAnsiTheme="minorHAnsi" w:cstheme="minorHAnsi"/>
          <w:iCs/>
          <w:sz w:val="24"/>
          <w:szCs w:val="24"/>
        </w:rPr>
        <w:t xml:space="preserve"> Raport polskojęzyczny z</w:t>
      </w:r>
      <w:r w:rsidR="00C36845">
        <w:rPr>
          <w:rFonts w:asciiTheme="minorHAnsi" w:hAnsiTheme="minorHAnsi" w:cstheme="minorHAnsi"/>
          <w:iCs/>
          <w:sz w:val="24"/>
          <w:szCs w:val="24"/>
        </w:rPr>
        <w:t> </w:t>
      </w:r>
      <w:r w:rsidRPr="00D478E9">
        <w:rPr>
          <w:rFonts w:asciiTheme="minorHAnsi" w:hAnsiTheme="minorHAnsi" w:cstheme="minorHAnsi"/>
          <w:iCs/>
          <w:sz w:val="24"/>
          <w:szCs w:val="24"/>
        </w:rPr>
        <w:t>poprzedniej edycji badania dostępny jest na stronie:</w:t>
      </w:r>
    </w:p>
    <w:p w14:paraId="0CC707FE" w14:textId="77777777" w:rsidR="00DC244C" w:rsidRPr="002A487E" w:rsidRDefault="00DC244C" w:rsidP="00DC244C">
      <w:pPr>
        <w:jc w:val="both"/>
        <w:rPr>
          <w:sz w:val="24"/>
          <w:szCs w:val="24"/>
        </w:rPr>
      </w:pPr>
      <w:hyperlink r:id="rId9" w:history="1">
        <w:r w:rsidRPr="002A487E">
          <w:rPr>
            <w:rStyle w:val="Hipercze"/>
            <w:sz w:val="24"/>
            <w:szCs w:val="24"/>
          </w:rPr>
          <w:t>https://www.gov.pl/web/nauka/podsumowanie-projektu-eurostudent-8</w:t>
        </w:r>
      </w:hyperlink>
      <w:r w:rsidRPr="002A487E">
        <w:rPr>
          <w:sz w:val="24"/>
          <w:szCs w:val="24"/>
        </w:rPr>
        <w:t xml:space="preserve"> </w:t>
      </w:r>
    </w:p>
    <w:p w14:paraId="472194CE" w14:textId="77777777" w:rsidR="0091193E" w:rsidRPr="00D478E9" w:rsidRDefault="0091193E" w:rsidP="004B400E">
      <w:pPr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D478E9">
        <w:rPr>
          <w:rFonts w:asciiTheme="minorHAnsi" w:hAnsiTheme="minorHAnsi" w:cstheme="minorHAnsi"/>
          <w:iCs/>
          <w:sz w:val="24"/>
          <w:szCs w:val="24"/>
        </w:rPr>
        <w:t>Opracowania tematyczne oraz raporty porównawcze dostępne są na stronie:</w:t>
      </w:r>
    </w:p>
    <w:p w14:paraId="6E566AFD" w14:textId="7C6544C2" w:rsidR="0091193E" w:rsidRPr="00D478E9" w:rsidRDefault="0091193E" w:rsidP="0091193E">
      <w:pPr>
        <w:jc w:val="both"/>
        <w:rPr>
          <w:rStyle w:val="Hipercze"/>
          <w:rFonts w:asciiTheme="minorHAnsi" w:hAnsiTheme="minorHAnsi" w:cstheme="minorHAnsi"/>
          <w:iCs/>
          <w:sz w:val="24"/>
          <w:szCs w:val="24"/>
        </w:rPr>
      </w:pPr>
      <w:hyperlink r:id="rId10" w:history="1">
        <w:r w:rsidRPr="00591D61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https://www.eurostudent.eu/</w:t>
        </w:r>
      </w:hyperlink>
    </w:p>
    <w:p w14:paraId="72AD41CB" w14:textId="0CFB90E0" w:rsidR="00FB40F1" w:rsidRPr="00E25435" w:rsidRDefault="004B400E" w:rsidP="00FB40F1">
      <w:pPr>
        <w:spacing w:before="0" w:after="160" w:line="259" w:lineRule="auto"/>
        <w:rPr>
          <w:rStyle w:val="Hipercze"/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6F934F6C" w14:textId="4BCBD7A9" w:rsidR="0091193E" w:rsidRDefault="0091193E" w:rsidP="0091193E">
      <w:pPr>
        <w:jc w:val="both"/>
        <w:rPr>
          <w:rStyle w:val="Hipercze"/>
          <w:rFonts w:asciiTheme="minorHAnsi" w:hAnsiTheme="minorHAnsi" w:cstheme="minorHAnsi"/>
          <w:iCs/>
          <w:sz w:val="24"/>
          <w:szCs w:val="24"/>
        </w:rPr>
      </w:pPr>
      <w:r w:rsidRPr="00E25435">
        <w:rPr>
          <w:rStyle w:val="Hipercze"/>
          <w:rFonts w:asciiTheme="minorHAnsi" w:hAnsiTheme="minorHAnsi" w:cstheme="minorHAnsi"/>
          <w:iCs/>
          <w:sz w:val="24"/>
          <w:szCs w:val="24"/>
        </w:rPr>
        <w:lastRenderedPageBreak/>
        <w:t xml:space="preserve"> </w:t>
      </w:r>
    </w:p>
    <w:p w14:paraId="4202DDBB" w14:textId="3324E29D" w:rsidR="002B7C8F" w:rsidRPr="0091193E" w:rsidRDefault="002B7C8F" w:rsidP="002B7C8F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ROLA UCZELNI</w:t>
      </w:r>
    </w:p>
    <w:p w14:paraId="7536CF43" w14:textId="09A218DA" w:rsidR="002B7C8F" w:rsidRPr="001D19EB" w:rsidRDefault="002B7C8F" w:rsidP="002B7C8F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D19EB">
        <w:rPr>
          <w:rFonts w:asciiTheme="minorHAnsi" w:hAnsiTheme="minorHAnsi" w:cstheme="minorHAnsi"/>
          <w:iCs/>
          <w:sz w:val="24"/>
          <w:szCs w:val="24"/>
        </w:rPr>
        <w:t>Przeprowadzenie badania na ogólnopolskiej reprezentatywnej próbie studentów jest dużym wyzwaniem. Sukces tak poważnego przedsięwzięcia wymaga zaangażowania wielu osób. Mimo</w:t>
      </w:r>
      <w:r>
        <w:rPr>
          <w:rFonts w:asciiTheme="minorHAnsi" w:hAnsiTheme="minorHAnsi" w:cstheme="minorHAnsi"/>
          <w:iCs/>
          <w:sz w:val="24"/>
          <w:szCs w:val="24"/>
        </w:rPr>
        <w:t>,</w:t>
      </w:r>
      <w:r w:rsidRPr="001D19EB">
        <w:rPr>
          <w:rFonts w:asciiTheme="minorHAnsi" w:hAnsiTheme="minorHAnsi" w:cstheme="minorHAnsi"/>
          <w:iCs/>
          <w:sz w:val="24"/>
          <w:szCs w:val="24"/>
        </w:rPr>
        <w:t xml:space="preserve"> że badanie opiera się na kwestionariuszu do samodzielnego wypełniania – właściwa realizacja nie wymaga więc angażowania osób trzecich – bardzo potrzebujemy Państwa wsparcia przy jego promowaniu wśród studentów.</w:t>
      </w:r>
    </w:p>
    <w:p w14:paraId="52BA2C62" w14:textId="77777777" w:rsidR="002B7C8F" w:rsidRPr="00D5651A" w:rsidRDefault="002B7C8F" w:rsidP="002B7C8F">
      <w:pPr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D5651A">
        <w:rPr>
          <w:rFonts w:asciiTheme="minorHAnsi" w:hAnsiTheme="minorHAnsi" w:cstheme="minorHAnsi"/>
          <w:b/>
          <w:iCs/>
          <w:sz w:val="24"/>
          <w:szCs w:val="24"/>
        </w:rPr>
        <w:t xml:space="preserve">Prosimy w związku z tym o dystrybucję wśród studentów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(rekomendowane: indywidualnych) </w:t>
      </w:r>
      <w:r w:rsidRPr="00D5651A">
        <w:rPr>
          <w:rFonts w:asciiTheme="minorHAnsi" w:hAnsiTheme="minorHAnsi" w:cstheme="minorHAnsi"/>
          <w:b/>
          <w:iCs/>
          <w:sz w:val="24"/>
          <w:szCs w:val="24"/>
        </w:rPr>
        <w:t xml:space="preserve">linków do ankiety za pośrednictwem Państwa systemów informatycznych na konta mailowe studentów. </w:t>
      </w:r>
    </w:p>
    <w:p w14:paraId="4B458CEF" w14:textId="77777777" w:rsidR="002B7C8F" w:rsidRPr="0086422E" w:rsidRDefault="002B7C8F" w:rsidP="002B7C8F">
      <w:pPr>
        <w:jc w:val="both"/>
        <w:rPr>
          <w:rFonts w:asciiTheme="minorHAnsi" w:hAnsiTheme="minorHAnsi" w:cstheme="minorHAnsi"/>
          <w:iCs/>
          <w:sz w:val="24"/>
          <w:szCs w:val="24"/>
        </w:rPr>
      </w:pPr>
      <w:r w:rsidRPr="0086422E">
        <w:rPr>
          <w:rFonts w:asciiTheme="minorHAnsi" w:hAnsiTheme="minorHAnsi" w:cstheme="minorHAnsi"/>
          <w:iCs/>
          <w:sz w:val="24"/>
          <w:szCs w:val="24"/>
        </w:rPr>
        <w:t>Treść maila z linkiem</w:t>
      </w:r>
      <w:r>
        <w:rPr>
          <w:rFonts w:asciiTheme="minorHAnsi" w:hAnsiTheme="minorHAnsi" w:cstheme="minorHAnsi"/>
          <w:iCs/>
          <w:sz w:val="24"/>
          <w:szCs w:val="24"/>
        </w:rPr>
        <w:t xml:space="preserve"> (linkami)</w:t>
      </w:r>
      <w:r w:rsidRPr="0086422E">
        <w:rPr>
          <w:rFonts w:asciiTheme="minorHAnsi" w:hAnsiTheme="minorHAnsi" w:cstheme="minorHAnsi"/>
          <w:iCs/>
          <w:sz w:val="24"/>
          <w:szCs w:val="24"/>
        </w:rPr>
        <w:t xml:space="preserve"> do ankiety, a także grafiki promujące, są przygotowane przez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Pr="0086422E">
        <w:rPr>
          <w:rFonts w:asciiTheme="minorHAnsi" w:hAnsiTheme="minorHAnsi" w:cstheme="minorHAnsi"/>
          <w:iCs/>
          <w:sz w:val="24"/>
          <w:szCs w:val="24"/>
        </w:rPr>
        <w:t>firmę PBS.</w:t>
      </w:r>
    </w:p>
    <w:p w14:paraId="463C84CA" w14:textId="77777777" w:rsidR="002B7C8F" w:rsidRPr="005841F0" w:rsidRDefault="002B7C8F" w:rsidP="002B7C8F">
      <w:pPr>
        <w:spacing w:after="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A22DB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Dodatkowo prosimy o promocję w </w:t>
      </w:r>
      <w:proofErr w:type="spellStart"/>
      <w:r w:rsidRPr="00A22DB6">
        <w:rPr>
          <w:rFonts w:asciiTheme="minorHAnsi" w:hAnsiTheme="minorHAnsi" w:cstheme="minorHAnsi"/>
          <w:b/>
          <w:bCs/>
          <w:iCs/>
          <w:sz w:val="24"/>
          <w:szCs w:val="24"/>
        </w:rPr>
        <w:t>internecie</w:t>
      </w:r>
      <w:proofErr w:type="spellEnd"/>
      <w:r w:rsidRPr="00A22DB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: umieszczenie informacji o badaniu w wirtualnym dziekanacie oraz/ lub na stronie internetowej wydziału/ uczelni oraz/ lub w mediach społecznościowych. </w:t>
      </w:r>
      <w:r w:rsidRPr="005841F0">
        <w:rPr>
          <w:rFonts w:asciiTheme="minorHAnsi" w:hAnsiTheme="minorHAnsi" w:cstheme="minorHAnsi"/>
          <w:iCs/>
          <w:sz w:val="24"/>
          <w:szCs w:val="24"/>
        </w:rPr>
        <w:t xml:space="preserve">Prosimy </w:t>
      </w:r>
      <w:r>
        <w:rPr>
          <w:rFonts w:asciiTheme="minorHAnsi" w:hAnsiTheme="minorHAnsi" w:cstheme="minorHAnsi"/>
          <w:iCs/>
          <w:sz w:val="24"/>
          <w:szCs w:val="24"/>
        </w:rPr>
        <w:t>korzystać z przesłanych grafik oraz </w:t>
      </w:r>
      <w:r w:rsidRPr="005841F0">
        <w:rPr>
          <w:rFonts w:asciiTheme="minorHAnsi" w:hAnsiTheme="minorHAnsi" w:cstheme="minorHAnsi"/>
          <w:iCs/>
          <w:sz w:val="24"/>
          <w:szCs w:val="24"/>
        </w:rPr>
        <w:t>informacj</w:t>
      </w:r>
      <w:r>
        <w:rPr>
          <w:rFonts w:asciiTheme="minorHAnsi" w:hAnsiTheme="minorHAnsi" w:cstheme="minorHAnsi"/>
          <w:iCs/>
          <w:sz w:val="24"/>
          <w:szCs w:val="24"/>
        </w:rPr>
        <w:t>i</w:t>
      </w:r>
      <w:r w:rsidRPr="005841F0">
        <w:rPr>
          <w:rFonts w:asciiTheme="minorHAnsi" w:hAnsiTheme="minorHAnsi" w:cstheme="minorHAnsi"/>
          <w:iCs/>
          <w:sz w:val="24"/>
          <w:szCs w:val="24"/>
        </w:rPr>
        <w:t xml:space="preserve"> zamieszczon</w:t>
      </w:r>
      <w:r>
        <w:rPr>
          <w:rFonts w:asciiTheme="minorHAnsi" w:hAnsiTheme="minorHAnsi" w:cstheme="minorHAnsi"/>
          <w:iCs/>
          <w:sz w:val="24"/>
          <w:szCs w:val="24"/>
        </w:rPr>
        <w:t>ych</w:t>
      </w:r>
      <w:r w:rsidRPr="005841F0">
        <w:rPr>
          <w:rFonts w:asciiTheme="minorHAnsi" w:hAnsiTheme="minorHAnsi" w:cstheme="minorHAnsi"/>
          <w:iCs/>
          <w:sz w:val="24"/>
          <w:szCs w:val="24"/>
        </w:rPr>
        <w:t xml:space="preserve"> w punkcie „Podstawowe informacje o badaniu” </w:t>
      </w:r>
      <w:r>
        <w:rPr>
          <w:rFonts w:asciiTheme="minorHAnsi" w:hAnsiTheme="minorHAnsi" w:cstheme="minorHAnsi"/>
          <w:iCs/>
          <w:sz w:val="24"/>
          <w:szCs w:val="24"/>
        </w:rPr>
        <w:t>lub w dokumencie „</w:t>
      </w:r>
      <w:r w:rsidRPr="001D7DDF">
        <w:rPr>
          <w:rFonts w:asciiTheme="minorHAnsi" w:hAnsiTheme="minorHAnsi" w:cstheme="minorHAnsi"/>
          <w:iCs/>
          <w:sz w:val="24"/>
          <w:szCs w:val="24"/>
        </w:rPr>
        <w:t>treść maila do studentów Eurostudent</w:t>
      </w:r>
      <w:r>
        <w:rPr>
          <w:rFonts w:asciiTheme="minorHAnsi" w:hAnsiTheme="minorHAnsi" w:cstheme="minorHAnsi"/>
          <w:iCs/>
          <w:sz w:val="24"/>
          <w:szCs w:val="24"/>
        </w:rPr>
        <w:t xml:space="preserve">”. Podczas promocji prosimy o umieszczanie </w:t>
      </w:r>
      <w:r w:rsidRPr="005841F0">
        <w:rPr>
          <w:rFonts w:asciiTheme="minorHAnsi" w:hAnsiTheme="minorHAnsi" w:cstheme="minorHAnsi"/>
          <w:iCs/>
          <w:sz w:val="24"/>
          <w:szCs w:val="24"/>
        </w:rPr>
        <w:t>link</w:t>
      </w:r>
      <w:r>
        <w:rPr>
          <w:rFonts w:asciiTheme="minorHAnsi" w:hAnsiTheme="minorHAnsi" w:cstheme="minorHAnsi"/>
          <w:iCs/>
          <w:sz w:val="24"/>
          <w:szCs w:val="24"/>
        </w:rPr>
        <w:t>a</w:t>
      </w:r>
      <w:r w:rsidRPr="005841F0">
        <w:rPr>
          <w:rFonts w:asciiTheme="minorHAnsi" w:hAnsiTheme="minorHAnsi" w:cstheme="minorHAnsi"/>
          <w:iCs/>
          <w:sz w:val="24"/>
          <w:szCs w:val="24"/>
        </w:rPr>
        <w:t xml:space="preserve"> do</w:t>
      </w:r>
      <w:r>
        <w:rPr>
          <w:rFonts w:asciiTheme="minorHAnsi" w:hAnsiTheme="minorHAnsi" w:cstheme="minorHAnsi"/>
          <w:iCs/>
          <w:sz w:val="24"/>
          <w:szCs w:val="24"/>
        </w:rPr>
        <w:t> </w:t>
      </w:r>
      <w:r w:rsidRPr="005841F0">
        <w:rPr>
          <w:rFonts w:asciiTheme="minorHAnsi" w:hAnsiTheme="minorHAnsi" w:cstheme="minorHAnsi"/>
          <w:iCs/>
          <w:sz w:val="24"/>
          <w:szCs w:val="24"/>
        </w:rPr>
        <w:t xml:space="preserve">kwestionariusza ankiety internetowej:  </w:t>
      </w:r>
    </w:p>
    <w:p w14:paraId="1ABF1CAA" w14:textId="2CBE5B51" w:rsidR="002B7C8F" w:rsidRPr="00E25435" w:rsidRDefault="002B7C8F" w:rsidP="002B7C8F">
      <w:pPr>
        <w:jc w:val="both"/>
        <w:rPr>
          <w:rStyle w:val="Hipercze"/>
          <w:rFonts w:asciiTheme="minorHAnsi" w:hAnsiTheme="minorHAnsi" w:cstheme="minorHAnsi"/>
          <w:iCs/>
          <w:sz w:val="24"/>
          <w:szCs w:val="24"/>
        </w:rPr>
      </w:pPr>
      <w:hyperlink r:id="rId11" w:history="1">
        <w:r w:rsidRPr="00F71237">
          <w:rPr>
            <w:rStyle w:val="Hipercze"/>
            <w:rFonts w:asciiTheme="minorHAnsi" w:hAnsiTheme="minorHAnsi" w:cstheme="minorHAnsi"/>
            <w:iCs/>
            <w:sz w:val="24"/>
            <w:szCs w:val="24"/>
          </w:rPr>
          <w:t>https://pbs.pl/eurostudent</w:t>
        </w:r>
      </w:hyperlink>
    </w:p>
    <w:p w14:paraId="132B0A4C" w14:textId="77777777" w:rsidR="002B7C8F" w:rsidRPr="00E25435" w:rsidRDefault="002B7C8F" w:rsidP="0091193E">
      <w:pPr>
        <w:jc w:val="both"/>
        <w:rPr>
          <w:rStyle w:val="Hipercze"/>
          <w:rFonts w:asciiTheme="minorHAnsi" w:hAnsiTheme="minorHAnsi" w:cstheme="minorHAnsi"/>
          <w:iCs/>
          <w:sz w:val="24"/>
          <w:szCs w:val="24"/>
        </w:rPr>
      </w:pPr>
    </w:p>
    <w:p w14:paraId="174EAD32" w14:textId="77777777" w:rsidR="0091193E" w:rsidRPr="0091193E" w:rsidRDefault="0091193E" w:rsidP="0091193E">
      <w:pPr>
        <w:pStyle w:val="Nagwek1"/>
        <w:jc w:val="center"/>
        <w:rPr>
          <w:rFonts w:asciiTheme="minorHAnsi" w:hAnsiTheme="minorHAnsi" w:cstheme="minorHAnsi"/>
          <w:sz w:val="24"/>
          <w:szCs w:val="24"/>
        </w:rPr>
      </w:pPr>
      <w:r w:rsidRPr="0091193E">
        <w:rPr>
          <w:rFonts w:asciiTheme="minorHAnsi" w:hAnsiTheme="minorHAnsi" w:cstheme="minorHAnsi"/>
          <w:sz w:val="24"/>
          <w:szCs w:val="24"/>
        </w:rPr>
        <w:t>PRÓBA BADAWCZA</w:t>
      </w:r>
    </w:p>
    <w:p w14:paraId="40571090" w14:textId="2EF628D9" w:rsidR="0091193E" w:rsidRPr="0074106F" w:rsidRDefault="0091193E" w:rsidP="0091193E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 xml:space="preserve">Łącznie badaniem objętych </w:t>
      </w:r>
      <w:r w:rsidRPr="0074106F">
        <w:rPr>
          <w:rFonts w:asciiTheme="minorHAnsi" w:hAnsiTheme="minorHAnsi" w:cstheme="minorHAnsi"/>
          <w:b/>
          <w:iCs/>
          <w:sz w:val="24"/>
          <w:szCs w:val="24"/>
        </w:rPr>
        <w:t>zostanie co najmniej 10 000 studentów</w:t>
      </w:r>
      <w:r w:rsidRPr="0074106F">
        <w:rPr>
          <w:rFonts w:asciiTheme="minorHAnsi" w:hAnsiTheme="minorHAnsi" w:cstheme="minorHAnsi"/>
          <w:iCs/>
          <w:sz w:val="24"/>
          <w:szCs w:val="24"/>
        </w:rPr>
        <w:t>. Aby cechy przebadanej grupy wiernie odzwierciedlały cechy całej populacji</w:t>
      </w:r>
      <w:r w:rsidR="009420D3">
        <w:rPr>
          <w:rFonts w:asciiTheme="minorHAnsi" w:hAnsiTheme="minorHAnsi" w:cstheme="minorHAnsi"/>
          <w:iCs/>
          <w:sz w:val="24"/>
          <w:szCs w:val="24"/>
        </w:rPr>
        <w:t>,</w:t>
      </w:r>
      <w:r w:rsidRPr="0074106F">
        <w:rPr>
          <w:rFonts w:asciiTheme="minorHAnsi" w:hAnsiTheme="minorHAnsi" w:cstheme="minorHAnsi"/>
          <w:iCs/>
          <w:sz w:val="24"/>
          <w:szCs w:val="24"/>
        </w:rPr>
        <w:t xml:space="preserve"> zwracamy się do wszystkich uczelni w</w:t>
      </w:r>
      <w:r w:rsidR="009420D3">
        <w:rPr>
          <w:rFonts w:asciiTheme="minorHAnsi" w:hAnsiTheme="minorHAnsi" w:cstheme="minorHAnsi"/>
          <w:iCs/>
          <w:sz w:val="24"/>
          <w:szCs w:val="24"/>
        </w:rPr>
        <w:t> </w:t>
      </w:r>
      <w:r w:rsidRPr="0074106F">
        <w:rPr>
          <w:rFonts w:asciiTheme="minorHAnsi" w:hAnsiTheme="minorHAnsi" w:cstheme="minorHAnsi"/>
          <w:iCs/>
          <w:sz w:val="24"/>
          <w:szCs w:val="24"/>
        </w:rPr>
        <w:t>Polsce.</w:t>
      </w:r>
    </w:p>
    <w:p w14:paraId="67232888" w14:textId="77777777" w:rsidR="0091193E" w:rsidRPr="0074106F" w:rsidRDefault="0091193E" w:rsidP="0091193E">
      <w:pPr>
        <w:shd w:val="clear" w:color="auto" w:fill="FFFFFF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>Badanie skierowane jest do studentów:</w:t>
      </w:r>
    </w:p>
    <w:p w14:paraId="4AD6E530" w14:textId="77777777" w:rsidR="0091193E" w:rsidRPr="0074106F" w:rsidRDefault="0091193E" w:rsidP="0091193E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>obu płci,</w:t>
      </w:r>
    </w:p>
    <w:p w14:paraId="31233EFA" w14:textId="4C2FE0E1" w:rsidR="0091193E" w:rsidRPr="0074106F" w:rsidRDefault="0091193E" w:rsidP="0091193E">
      <w:pPr>
        <w:pStyle w:val="Akapitzlist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>osób studiujących stacjonarnie (dziennie) oraz niestacjonarnie (zaocznie lub</w:t>
      </w:r>
      <w:r w:rsidR="009420D3">
        <w:rPr>
          <w:rFonts w:asciiTheme="minorHAnsi" w:hAnsiTheme="minorHAnsi" w:cstheme="minorHAnsi"/>
          <w:iCs/>
          <w:sz w:val="24"/>
          <w:szCs w:val="24"/>
        </w:rPr>
        <w:t> </w:t>
      </w:r>
      <w:r w:rsidRPr="0074106F">
        <w:rPr>
          <w:rFonts w:asciiTheme="minorHAnsi" w:hAnsiTheme="minorHAnsi" w:cstheme="minorHAnsi"/>
          <w:iCs/>
          <w:sz w:val="24"/>
          <w:szCs w:val="24"/>
        </w:rPr>
        <w:t>wieczorowo)</w:t>
      </w:r>
      <w:r w:rsidR="00EF5F9E">
        <w:rPr>
          <w:rFonts w:asciiTheme="minorHAnsi" w:hAnsiTheme="minorHAnsi" w:cstheme="minorHAnsi"/>
          <w:iCs/>
          <w:sz w:val="24"/>
          <w:szCs w:val="24"/>
        </w:rPr>
        <w:t>,</w:t>
      </w:r>
    </w:p>
    <w:p w14:paraId="3033BCCF" w14:textId="77777777" w:rsidR="0091193E" w:rsidRPr="0074106F" w:rsidRDefault="0091193E" w:rsidP="0091193E">
      <w:pPr>
        <w:pStyle w:val="Akapitzlist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>osób studiujących na studiach:</w:t>
      </w:r>
    </w:p>
    <w:p w14:paraId="4BDF2FAF" w14:textId="2D84F835" w:rsidR="0091193E" w:rsidRPr="0074106F" w:rsidRDefault="0091193E" w:rsidP="0091193E">
      <w:pPr>
        <w:pStyle w:val="Akapitzlist"/>
        <w:numPr>
          <w:ilvl w:val="1"/>
          <w:numId w:val="1"/>
        </w:numPr>
        <w:spacing w:before="0"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>pierwszego stopnia (licencjackich, inżynierskich lub równorzędnych)</w:t>
      </w:r>
      <w:r w:rsidR="00EF5F9E">
        <w:rPr>
          <w:rFonts w:asciiTheme="minorHAnsi" w:hAnsiTheme="minorHAnsi" w:cstheme="minorHAnsi"/>
          <w:iCs/>
          <w:sz w:val="24"/>
          <w:szCs w:val="24"/>
        </w:rPr>
        <w:t>,</w:t>
      </w:r>
    </w:p>
    <w:p w14:paraId="4C352849" w14:textId="0A98FE09" w:rsidR="0091193E" w:rsidRPr="0074106F" w:rsidRDefault="0091193E" w:rsidP="0091193E">
      <w:pPr>
        <w:pStyle w:val="Akapitzlist"/>
        <w:numPr>
          <w:ilvl w:val="1"/>
          <w:numId w:val="1"/>
        </w:numPr>
        <w:spacing w:before="0"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>drugiego stopnia (lub równorzędnych)</w:t>
      </w:r>
      <w:r w:rsidR="00EF5F9E">
        <w:rPr>
          <w:rFonts w:asciiTheme="minorHAnsi" w:hAnsiTheme="minorHAnsi" w:cstheme="minorHAnsi"/>
          <w:iCs/>
          <w:sz w:val="24"/>
          <w:szCs w:val="24"/>
        </w:rPr>
        <w:t>,</w:t>
      </w:r>
    </w:p>
    <w:p w14:paraId="2E575EF3" w14:textId="77777777" w:rsidR="0091193E" w:rsidRPr="0074106F" w:rsidRDefault="0091193E" w:rsidP="0091193E">
      <w:pPr>
        <w:pStyle w:val="Akapitzlist"/>
        <w:numPr>
          <w:ilvl w:val="1"/>
          <w:numId w:val="1"/>
        </w:numPr>
        <w:spacing w:before="0"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4106F">
        <w:rPr>
          <w:rFonts w:asciiTheme="minorHAnsi" w:hAnsiTheme="minorHAnsi" w:cstheme="minorHAnsi"/>
          <w:iCs/>
          <w:sz w:val="24"/>
          <w:szCs w:val="24"/>
        </w:rPr>
        <w:t>jednolitych (magisterskich lub równorzędnych),</w:t>
      </w:r>
    </w:p>
    <w:p w14:paraId="00D9161D" w14:textId="38EA2BA4" w:rsidR="00EF5F9E" w:rsidRDefault="00EF5F9E" w:rsidP="00EF5F9E">
      <w:pPr>
        <w:pStyle w:val="Akapitzlist"/>
        <w:numPr>
          <w:ilvl w:val="1"/>
          <w:numId w:val="1"/>
        </w:numPr>
        <w:spacing w:before="0" w:after="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F5F9E">
        <w:rPr>
          <w:rFonts w:asciiTheme="minorHAnsi" w:hAnsiTheme="minorHAnsi" w:cstheme="minorHAnsi"/>
          <w:iCs/>
          <w:sz w:val="24"/>
          <w:szCs w:val="24"/>
        </w:rPr>
        <w:t>na odległość (studia prowadzone z wykorzystaniem metod i technik kształcenia na odległość).</w:t>
      </w:r>
    </w:p>
    <w:p w14:paraId="56D7CE51" w14:textId="77777777" w:rsidR="00EF5F9E" w:rsidRPr="00EF5F9E" w:rsidRDefault="00EF5F9E" w:rsidP="00EF5F9E">
      <w:pPr>
        <w:pStyle w:val="Akapitzlist"/>
        <w:spacing w:before="0" w:after="0"/>
        <w:ind w:left="144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74D2A6C6" w14:textId="37491FD2" w:rsidR="003D15AF" w:rsidRPr="0091193E" w:rsidRDefault="0091193E" w:rsidP="00EF5F9E">
      <w:pPr>
        <w:pStyle w:val="Akapitzlist"/>
        <w:spacing w:before="0"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91193E">
        <w:rPr>
          <w:rFonts w:asciiTheme="minorHAnsi" w:hAnsiTheme="minorHAnsi" w:cstheme="minorHAnsi"/>
          <w:sz w:val="24"/>
          <w:szCs w:val="24"/>
        </w:rPr>
        <w:t xml:space="preserve">Informacji i </w:t>
      </w:r>
      <w:r w:rsidRPr="00F71237">
        <w:rPr>
          <w:rFonts w:asciiTheme="minorHAnsi" w:hAnsiTheme="minorHAnsi" w:cstheme="minorHAnsi"/>
          <w:sz w:val="24"/>
          <w:szCs w:val="24"/>
        </w:rPr>
        <w:t>odpowiedzi na pytania udzieli zespół badawczy PBS w Sopocie, odpowiedzialny z</w:t>
      </w:r>
      <w:r w:rsidR="003B0AC4" w:rsidRPr="00F71237">
        <w:rPr>
          <w:rFonts w:asciiTheme="minorHAnsi" w:hAnsiTheme="minorHAnsi" w:cstheme="minorHAnsi"/>
          <w:sz w:val="24"/>
          <w:szCs w:val="24"/>
        </w:rPr>
        <w:t> </w:t>
      </w:r>
      <w:r w:rsidRPr="00F71237">
        <w:rPr>
          <w:rFonts w:asciiTheme="minorHAnsi" w:hAnsiTheme="minorHAnsi" w:cstheme="minorHAnsi"/>
          <w:sz w:val="24"/>
          <w:szCs w:val="24"/>
        </w:rPr>
        <w:t>realizację tego badania.</w:t>
      </w:r>
      <w:r w:rsidR="00EF5F9E" w:rsidRPr="00F71237">
        <w:rPr>
          <w:rFonts w:asciiTheme="minorHAnsi" w:hAnsiTheme="minorHAnsi" w:cstheme="minorHAnsi"/>
          <w:sz w:val="24"/>
          <w:szCs w:val="24"/>
        </w:rPr>
        <w:t xml:space="preserve"> </w:t>
      </w:r>
      <w:r w:rsidRPr="00F71237">
        <w:rPr>
          <w:rFonts w:asciiTheme="minorHAnsi" w:hAnsiTheme="minorHAnsi" w:cstheme="minorHAnsi"/>
          <w:b/>
          <w:sz w:val="24"/>
          <w:szCs w:val="24"/>
        </w:rPr>
        <w:t xml:space="preserve">Kontakt: </w:t>
      </w:r>
      <w:hyperlink r:id="rId12" w:history="1">
        <w:r w:rsidRPr="00F71237">
          <w:rPr>
            <w:rStyle w:val="Hipercze"/>
            <w:rFonts w:asciiTheme="minorHAnsi" w:hAnsiTheme="minorHAnsi" w:cstheme="minorHAnsi"/>
            <w:b/>
            <w:sz w:val="24"/>
            <w:szCs w:val="24"/>
          </w:rPr>
          <w:t>eurostudent@pbs.pl</w:t>
        </w:r>
      </w:hyperlink>
    </w:p>
    <w:sectPr w:rsidR="003D15AF" w:rsidRPr="0091193E" w:rsidSect="000D1EC4">
      <w:headerReference w:type="default" r:id="rId13"/>
      <w:pgSz w:w="11906" w:h="16838"/>
      <w:pgMar w:top="1417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947CE" w14:textId="77777777" w:rsidR="009465E0" w:rsidRDefault="009465E0" w:rsidP="00A72D98">
      <w:pPr>
        <w:spacing w:after="0" w:line="240" w:lineRule="auto"/>
      </w:pPr>
      <w:r>
        <w:separator/>
      </w:r>
    </w:p>
  </w:endnote>
  <w:endnote w:type="continuationSeparator" w:id="0">
    <w:p w14:paraId="66D577A9" w14:textId="77777777" w:rsidR="009465E0" w:rsidRDefault="009465E0" w:rsidP="00A72D98">
      <w:pPr>
        <w:spacing w:after="0" w:line="240" w:lineRule="auto"/>
      </w:pPr>
      <w:r>
        <w:continuationSeparator/>
      </w:r>
    </w:p>
  </w:endnote>
  <w:endnote w:type="continuationNotice" w:id="1">
    <w:p w14:paraId="441D0031" w14:textId="77777777" w:rsidR="009465E0" w:rsidRDefault="009465E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56D9C" w14:textId="77777777" w:rsidR="009465E0" w:rsidRDefault="009465E0" w:rsidP="00A72D98">
      <w:pPr>
        <w:spacing w:after="0" w:line="240" w:lineRule="auto"/>
      </w:pPr>
      <w:r>
        <w:separator/>
      </w:r>
    </w:p>
  </w:footnote>
  <w:footnote w:type="continuationSeparator" w:id="0">
    <w:p w14:paraId="15DE3624" w14:textId="77777777" w:rsidR="009465E0" w:rsidRDefault="009465E0" w:rsidP="00A72D98">
      <w:pPr>
        <w:spacing w:after="0" w:line="240" w:lineRule="auto"/>
      </w:pPr>
      <w:r>
        <w:continuationSeparator/>
      </w:r>
    </w:p>
  </w:footnote>
  <w:footnote w:type="continuationNotice" w:id="1">
    <w:p w14:paraId="27C88726" w14:textId="77777777" w:rsidR="009465E0" w:rsidRDefault="009465E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1847F" w14:textId="70C1B360" w:rsidR="00A72D98" w:rsidRDefault="0016720C">
    <w:pPr>
      <w:pStyle w:val="Nagwek"/>
    </w:pPr>
    <w:r w:rsidRPr="0016720C">
      <w:rPr>
        <w:noProof/>
      </w:rPr>
      <w:drawing>
        <wp:anchor distT="0" distB="0" distL="114300" distR="114300" simplePos="0" relativeHeight="251658241" behindDoc="1" locked="0" layoutInCell="1" allowOverlap="1" wp14:anchorId="44C01F5E" wp14:editId="2B35DBC1">
          <wp:simplePos x="0" y="0"/>
          <wp:positionH relativeFrom="column">
            <wp:posOffset>3234055</wp:posOffset>
          </wp:positionH>
          <wp:positionV relativeFrom="paragraph">
            <wp:posOffset>66675</wp:posOffset>
          </wp:positionV>
          <wp:extent cx="1353185" cy="421005"/>
          <wp:effectExtent l="0" t="0" r="0" b="0"/>
          <wp:wrapNone/>
          <wp:docPr id="935852975" name="Obraz 1" descr="Obraz zawierający szkic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776449" name="Obraz 1" descr="Obraz zawierający szkic, symbol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3A64">
      <w:rPr>
        <w:noProof/>
      </w:rPr>
      <w:drawing>
        <wp:anchor distT="0" distB="0" distL="114300" distR="114300" simplePos="0" relativeHeight="251658240" behindDoc="0" locked="0" layoutInCell="1" allowOverlap="1" wp14:anchorId="2C9A920B" wp14:editId="6238698F">
          <wp:simplePos x="0" y="0"/>
          <wp:positionH relativeFrom="margin">
            <wp:posOffset>4434840</wp:posOffset>
          </wp:positionH>
          <wp:positionV relativeFrom="margin">
            <wp:posOffset>-418465</wp:posOffset>
          </wp:positionV>
          <wp:extent cx="1399540" cy="421005"/>
          <wp:effectExtent l="0" t="0" r="0" b="0"/>
          <wp:wrapSquare wrapText="bothSides"/>
          <wp:docPr id="1261767556" name="Obraz 4" descr="Obraz zawierający Czcionka, tekst, Grafi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67556" name="Obraz 4" descr="Obraz zawierający Czcionka, tekst, Grafika, zrzut ekranu&#10;&#10;Zawartość wygenerowana przez sztuczną inteligencję może być niepoprawna.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327" b="34580"/>
                  <a:stretch/>
                </pic:blipFill>
                <pic:spPr bwMode="auto">
                  <a:xfrm>
                    <a:off x="0" y="0"/>
                    <a:ext cx="1399540" cy="421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C7B3C">
      <w:rPr>
        <w:noProof/>
      </w:rPr>
      <w:drawing>
        <wp:inline distT="0" distB="0" distL="0" distR="0" wp14:anchorId="223B5BF6" wp14:editId="052B7F5D">
          <wp:extent cx="1596413" cy="421200"/>
          <wp:effectExtent l="0" t="0" r="3810" b="0"/>
          <wp:docPr id="1866801285" name="Obraz 1" descr="Obraz zawierający tekst, Czcionka, Grafika, logo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801285" name="Obraz 1" descr="Obraz zawierający tekst, Czcionka, Grafika, logo&#10;&#10;Zawartość wygenerowana przez sztuczną inteligencję może być niepoprawna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413" cy="42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1410D"/>
    <w:multiLevelType w:val="hybridMultilevel"/>
    <w:tmpl w:val="322E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3279A"/>
    <w:multiLevelType w:val="hybridMultilevel"/>
    <w:tmpl w:val="EC203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35849"/>
    <w:multiLevelType w:val="hybridMultilevel"/>
    <w:tmpl w:val="57221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62542">
    <w:abstractNumId w:val="1"/>
  </w:num>
  <w:num w:numId="2" w16cid:durableId="1171063653">
    <w:abstractNumId w:val="2"/>
  </w:num>
  <w:num w:numId="3" w16cid:durableId="101646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21"/>
    <w:rsid w:val="000046F0"/>
    <w:rsid w:val="000A7BB4"/>
    <w:rsid w:val="000D1EC4"/>
    <w:rsid w:val="000F4386"/>
    <w:rsid w:val="001061C7"/>
    <w:rsid w:val="001378A1"/>
    <w:rsid w:val="00166472"/>
    <w:rsid w:val="0016720C"/>
    <w:rsid w:val="001A5941"/>
    <w:rsid w:val="001C2EBF"/>
    <w:rsid w:val="001D19EB"/>
    <w:rsid w:val="001D6818"/>
    <w:rsid w:val="001D7DDF"/>
    <w:rsid w:val="00224374"/>
    <w:rsid w:val="00257E33"/>
    <w:rsid w:val="00265893"/>
    <w:rsid w:val="002A28A5"/>
    <w:rsid w:val="002B3B79"/>
    <w:rsid w:val="002B7C8F"/>
    <w:rsid w:val="002C6A27"/>
    <w:rsid w:val="00306934"/>
    <w:rsid w:val="00321088"/>
    <w:rsid w:val="00322846"/>
    <w:rsid w:val="00362D11"/>
    <w:rsid w:val="0036597D"/>
    <w:rsid w:val="00380F79"/>
    <w:rsid w:val="00393302"/>
    <w:rsid w:val="003A3EC8"/>
    <w:rsid w:val="003B0AC4"/>
    <w:rsid w:val="003B0FC6"/>
    <w:rsid w:val="003B7FFE"/>
    <w:rsid w:val="003D15AF"/>
    <w:rsid w:val="003E5F3E"/>
    <w:rsid w:val="00406971"/>
    <w:rsid w:val="00412C36"/>
    <w:rsid w:val="00413900"/>
    <w:rsid w:val="00427A33"/>
    <w:rsid w:val="0043505E"/>
    <w:rsid w:val="00441DAD"/>
    <w:rsid w:val="00455C28"/>
    <w:rsid w:val="004A290F"/>
    <w:rsid w:val="004A3E33"/>
    <w:rsid w:val="004B400E"/>
    <w:rsid w:val="004C1AAA"/>
    <w:rsid w:val="00522CFC"/>
    <w:rsid w:val="00536F19"/>
    <w:rsid w:val="005841F0"/>
    <w:rsid w:val="00591D61"/>
    <w:rsid w:val="005A6E93"/>
    <w:rsid w:val="005A7440"/>
    <w:rsid w:val="005B1953"/>
    <w:rsid w:val="005C6F71"/>
    <w:rsid w:val="005D4E53"/>
    <w:rsid w:val="00622472"/>
    <w:rsid w:val="00654E59"/>
    <w:rsid w:val="00674842"/>
    <w:rsid w:val="00702BA8"/>
    <w:rsid w:val="007079EE"/>
    <w:rsid w:val="0074106F"/>
    <w:rsid w:val="00755AFB"/>
    <w:rsid w:val="00757BD8"/>
    <w:rsid w:val="007871C3"/>
    <w:rsid w:val="00794607"/>
    <w:rsid w:val="007D1858"/>
    <w:rsid w:val="007E4459"/>
    <w:rsid w:val="007E4C78"/>
    <w:rsid w:val="00803A64"/>
    <w:rsid w:val="00860CE7"/>
    <w:rsid w:val="0086422E"/>
    <w:rsid w:val="0086607D"/>
    <w:rsid w:val="0087356E"/>
    <w:rsid w:val="00886C73"/>
    <w:rsid w:val="008A2986"/>
    <w:rsid w:val="008E074E"/>
    <w:rsid w:val="008E113B"/>
    <w:rsid w:val="008F0752"/>
    <w:rsid w:val="0091193E"/>
    <w:rsid w:val="00923D6B"/>
    <w:rsid w:val="009420D3"/>
    <w:rsid w:val="00943E79"/>
    <w:rsid w:val="009465E0"/>
    <w:rsid w:val="00954456"/>
    <w:rsid w:val="009C0C21"/>
    <w:rsid w:val="009C7B3C"/>
    <w:rsid w:val="009F5AFC"/>
    <w:rsid w:val="009F6BF6"/>
    <w:rsid w:val="00A22DB6"/>
    <w:rsid w:val="00A37945"/>
    <w:rsid w:val="00A55D39"/>
    <w:rsid w:val="00A57557"/>
    <w:rsid w:val="00A72D98"/>
    <w:rsid w:val="00AC4F9F"/>
    <w:rsid w:val="00AF767F"/>
    <w:rsid w:val="00B03477"/>
    <w:rsid w:val="00B115C5"/>
    <w:rsid w:val="00B34329"/>
    <w:rsid w:val="00B82F8C"/>
    <w:rsid w:val="00BA2A3A"/>
    <w:rsid w:val="00BA7375"/>
    <w:rsid w:val="00BB4BC2"/>
    <w:rsid w:val="00BC2FB0"/>
    <w:rsid w:val="00BD796D"/>
    <w:rsid w:val="00BF6540"/>
    <w:rsid w:val="00BF66D7"/>
    <w:rsid w:val="00C208B7"/>
    <w:rsid w:val="00C36845"/>
    <w:rsid w:val="00C77B6A"/>
    <w:rsid w:val="00CB4CC3"/>
    <w:rsid w:val="00CC23B7"/>
    <w:rsid w:val="00CC3B90"/>
    <w:rsid w:val="00CE2BBA"/>
    <w:rsid w:val="00CE7B0C"/>
    <w:rsid w:val="00D06F44"/>
    <w:rsid w:val="00D21328"/>
    <w:rsid w:val="00D34CAA"/>
    <w:rsid w:val="00D478E9"/>
    <w:rsid w:val="00D5651A"/>
    <w:rsid w:val="00D62734"/>
    <w:rsid w:val="00D63725"/>
    <w:rsid w:val="00D72907"/>
    <w:rsid w:val="00D96F00"/>
    <w:rsid w:val="00DC244C"/>
    <w:rsid w:val="00DC303B"/>
    <w:rsid w:val="00E01729"/>
    <w:rsid w:val="00E0445A"/>
    <w:rsid w:val="00E25435"/>
    <w:rsid w:val="00E6380C"/>
    <w:rsid w:val="00E96EA2"/>
    <w:rsid w:val="00EA444A"/>
    <w:rsid w:val="00EE786F"/>
    <w:rsid w:val="00EF5F9E"/>
    <w:rsid w:val="00F5048D"/>
    <w:rsid w:val="00F71237"/>
    <w:rsid w:val="00F749EF"/>
    <w:rsid w:val="00FB40F1"/>
    <w:rsid w:val="00FC4A5C"/>
    <w:rsid w:val="00FD7A3E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80FC"/>
  <w15:chartTrackingRefBased/>
  <w15:docId w15:val="{658237C6-960F-4BF5-B463-88D7A7B9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93E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193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93E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438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4386"/>
    <w:pPr>
      <w:spacing w:beforeAutospacing="1" w:after="100" w:afterAutospacing="1" w:line="240" w:lineRule="auto"/>
    </w:pPr>
    <w:rPr>
      <w:rFonts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438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7356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7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D98"/>
  </w:style>
  <w:style w:type="paragraph" w:styleId="Stopka">
    <w:name w:val="footer"/>
    <w:basedOn w:val="Normalny"/>
    <w:link w:val="StopkaZnak"/>
    <w:uiPriority w:val="99"/>
    <w:unhideWhenUsed/>
    <w:rsid w:val="00A7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D98"/>
  </w:style>
  <w:style w:type="character" w:customStyle="1" w:styleId="Nagwek1Znak">
    <w:name w:val="Nagłówek 1 Znak"/>
    <w:basedOn w:val="Domylnaczcionkaakapitu"/>
    <w:link w:val="Nagwek1"/>
    <w:uiPriority w:val="9"/>
    <w:rsid w:val="0091193E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character" w:customStyle="1" w:styleId="Nagwek3Znak">
    <w:name w:val="Nagłówek 3 Znak"/>
    <w:basedOn w:val="Domylnaczcionkaakapitu"/>
    <w:link w:val="Nagwek3"/>
    <w:uiPriority w:val="9"/>
    <w:rsid w:val="0091193E"/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paragraph" w:styleId="Akapitzlist">
    <w:name w:val="List Paragraph"/>
    <w:basedOn w:val="Normalny"/>
    <w:uiPriority w:val="34"/>
    <w:qFormat/>
    <w:rsid w:val="00911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bs.pl/eurostudent-9-rod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rostudent@pb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bs.pl/eurostude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urostudent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web/nauka/podsumowanie-projektu-eurostudent-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E2CD5-A5D5-44DA-BC0A-8A50F9D2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Rumińska-Zając</dc:creator>
  <cp:keywords/>
  <dc:description/>
  <cp:lastModifiedBy>Monika Studzińska</cp:lastModifiedBy>
  <cp:revision>13</cp:revision>
  <dcterms:created xsi:type="dcterms:W3CDTF">2025-03-06T11:06:00Z</dcterms:created>
  <dcterms:modified xsi:type="dcterms:W3CDTF">2025-04-09T09:13:00Z</dcterms:modified>
</cp:coreProperties>
</file>